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0BB85157">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DD5658">
        <w:rPr>
          <w:rFonts w:ascii="Arial" w:hAnsi="Arial" w:cs="Arial"/>
          <w:bCs/>
          <w:sz w:val="24"/>
          <w:szCs w:val="24"/>
        </w:rPr>
        <w:t>2828</w:t>
      </w:r>
      <w:r w:rsidR="00AA1B17">
        <w:rPr>
          <w:rFonts w:ascii="Arial" w:hAnsi="Arial" w:cs="Arial"/>
          <w:bCs/>
          <w:sz w:val="24"/>
          <w:szCs w:val="24"/>
        </w:rPr>
        <w:t>/2024</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DB0532" w:rsidR="000834CF" w:rsidP="00DB0532" w:rsidRDefault="008962AC" w14:paraId="3766DE3A" w14:textId="597AD27B">
      <w:pPr>
        <w:pStyle w:val="Default"/>
        <w:rPr>
          <w:rFonts w:ascii="Arial" w:hAnsi="Arial" w:cs="Arial"/>
        </w:rPr>
      </w:pPr>
      <w:r w:rsidRPr="00DB0532">
        <w:rPr>
          <w:rFonts w:ascii="Arial" w:hAnsi="Arial" w:cs="Arial"/>
          <w:bCs/>
        </w:rPr>
        <w:t xml:space="preserve">održanog dana </w:t>
      </w:r>
      <w:r w:rsidRPr="00DB0532" w:rsidR="00DD5658">
        <w:rPr>
          <w:rFonts w:ascii="Arial" w:hAnsi="Arial" w:cs="Arial"/>
          <w:bCs/>
        </w:rPr>
        <w:t>4. ožujka</w:t>
      </w:r>
      <w:r w:rsidRPr="00DB0532" w:rsidR="006A1E92">
        <w:rPr>
          <w:rFonts w:ascii="Arial" w:hAnsi="Arial" w:cs="Arial"/>
          <w:bCs/>
        </w:rPr>
        <w:t xml:space="preserve"> 2025.</w:t>
      </w:r>
      <w:r w:rsidRPr="00DB0532" w:rsidR="005F12F6">
        <w:rPr>
          <w:rFonts w:ascii="Arial" w:hAnsi="Arial" w:cs="Arial"/>
          <w:bCs/>
        </w:rPr>
        <w:t xml:space="preserve"> kod Trgovačkom sudu u Zagrebu</w:t>
      </w:r>
      <w:r w:rsidRPr="00DB0532" w:rsidR="00936802">
        <w:rPr>
          <w:rFonts w:ascii="Arial" w:hAnsi="Arial" w:cs="Arial"/>
          <w:bCs/>
        </w:rPr>
        <w:t xml:space="preserve">, </w:t>
      </w:r>
      <w:r w:rsidRPr="00DB0532" w:rsidR="00261AED">
        <w:rPr>
          <w:rFonts w:ascii="Arial" w:hAnsi="Arial" w:cs="Arial"/>
          <w:bCs/>
        </w:rPr>
        <w:t xml:space="preserve">u </w:t>
      </w:r>
      <w:r w:rsidRPr="00DB0532" w:rsidR="00FF32FD">
        <w:rPr>
          <w:rFonts w:ascii="Arial" w:hAnsi="Arial" w:cs="Arial"/>
          <w:bCs/>
        </w:rPr>
        <w:t>steča</w:t>
      </w:r>
      <w:r w:rsidRPr="00DB0532" w:rsidR="00FF32FD">
        <w:rPr>
          <w:rFonts w:ascii="Arial" w:hAnsi="Arial" w:cs="Arial"/>
        </w:rPr>
        <w:t>jnom postupku nad</w:t>
      </w:r>
      <w:r w:rsidRPr="00DB0532" w:rsidR="004B0A91">
        <w:rPr>
          <w:rFonts w:ascii="Arial" w:hAnsi="Arial" w:cs="Arial"/>
        </w:rPr>
        <w:t xml:space="preserve"> </w:t>
      </w:r>
      <w:r w:rsidRPr="00DB0532" w:rsidR="000E580B">
        <w:rPr>
          <w:rFonts w:ascii="Arial" w:hAnsi="Arial" w:cs="Arial"/>
        </w:rPr>
        <w:t xml:space="preserve"> </w:t>
      </w:r>
      <w:r w:rsidRPr="00DB0532" w:rsidR="004C3B4F">
        <w:rPr>
          <w:rFonts w:ascii="Arial" w:hAnsi="Arial" w:cs="Arial"/>
        </w:rPr>
        <w:t xml:space="preserve"> </w:t>
      </w:r>
      <w:r w:rsidRPr="00DB0532" w:rsidR="001D65CF">
        <w:rPr>
          <w:rFonts w:ascii="Arial" w:hAnsi="Arial" w:cs="Arial"/>
        </w:rPr>
        <w:t>stečajnim dužnikom</w:t>
      </w:r>
      <w:r w:rsidRPr="00DB0532" w:rsidR="00BA203A">
        <w:rPr>
          <w:rFonts w:ascii="Arial" w:hAnsi="Arial" w:cs="Arial"/>
          <w:color w:val="auto"/>
        </w:rPr>
        <w:t xml:space="preserve"> </w:t>
      </w:r>
      <w:r w:rsidRPr="00DB0532" w:rsidR="00BA203A">
        <w:rPr>
          <w:rFonts w:ascii="Arial" w:hAnsi="Arial" w:cs="Arial"/>
        </w:rPr>
        <w:t xml:space="preserve"> </w:t>
      </w:r>
      <w:r w:rsidRPr="00DB0532" w:rsidR="00DB0532">
        <w:rPr>
          <w:rFonts w:ascii="Arial" w:hAnsi="Arial" w:cs="Arial"/>
        </w:rPr>
        <w:t xml:space="preserve"> FURJAN d.o.o.</w:t>
      </w:r>
      <w:r w:rsidR="00DB0532">
        <w:rPr>
          <w:rFonts w:ascii="Arial" w:hAnsi="Arial" w:cs="Arial"/>
        </w:rPr>
        <w:t>- u stečaju</w:t>
      </w:r>
      <w:r w:rsidRPr="00DB0532" w:rsidR="00DB0532">
        <w:rPr>
          <w:rFonts w:ascii="Arial" w:hAnsi="Arial" w:cs="Arial"/>
        </w:rPr>
        <w:t>, Zagreb, IV. Trokut 12, OIB: 70257120628</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7B8FA391">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510D65">
        <w:rPr>
          <w:rFonts w:ascii="Arial" w:hAnsi="Arial" w:cs="Arial"/>
          <w:sz w:val="24"/>
          <w:szCs w:val="24"/>
        </w:rPr>
        <w:t>Martin Lukin</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7DDC79E4">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7A3E13" w:rsidP="00C62C16" w:rsidRDefault="00DF7544" w14:paraId="1A390B44" w14:textId="2EB44682">
      <w:pPr>
        <w:jc w:val="both"/>
        <w:rPr>
          <w:rFonts w:ascii="Arial" w:hAnsi="Arial" w:cs="Arial"/>
          <w:bCs/>
          <w:sz w:val="24"/>
          <w:szCs w:val="24"/>
        </w:rPr>
      </w:pPr>
      <w:r>
        <w:rPr>
          <w:rFonts w:ascii="Arial" w:hAnsi="Arial" w:cs="Arial"/>
          <w:bCs/>
          <w:sz w:val="24"/>
          <w:szCs w:val="24"/>
        </w:rPr>
        <w:t xml:space="preserve">MARK GABRIEL CONSULTNIG d.o.o. – pun. Ante Omazić, odvj. </w:t>
      </w:r>
    </w:p>
    <w:p w:rsidR="00DF7544" w:rsidP="00C62C16" w:rsidRDefault="00DF7544" w14:paraId="5501C5C3" w14:textId="77777777">
      <w:pPr>
        <w:jc w:val="both"/>
        <w:rPr>
          <w:rFonts w:ascii="Arial" w:hAnsi="Arial" w:cs="Arial"/>
          <w:bCs/>
          <w:sz w:val="24"/>
          <w:szCs w:val="24"/>
        </w:rPr>
      </w:pPr>
    </w:p>
    <w:p w:rsidR="007A3E13" w:rsidP="00C62C16" w:rsidRDefault="007A3E13" w14:paraId="43C00F61" w14:textId="22226DB9">
      <w:pPr>
        <w:jc w:val="both"/>
        <w:rPr>
          <w:rFonts w:ascii="Arial" w:hAnsi="Arial" w:cs="Arial"/>
          <w:bCs/>
          <w:sz w:val="24"/>
          <w:szCs w:val="24"/>
        </w:rPr>
      </w:pPr>
      <w:r>
        <w:rPr>
          <w:rFonts w:ascii="Arial" w:hAnsi="Arial" w:cs="Arial"/>
          <w:bCs/>
          <w:sz w:val="24"/>
          <w:szCs w:val="24"/>
        </w:rPr>
        <w:tab/>
        <w:t>Konstatira se da je ročišt</w:t>
      </w:r>
      <w:r w:rsidR="00075508">
        <w:rPr>
          <w:rFonts w:ascii="Arial" w:hAnsi="Arial" w:cs="Arial"/>
          <w:bCs/>
          <w:sz w:val="24"/>
          <w:szCs w:val="24"/>
        </w:rPr>
        <w:t>u nazočna stečajna upraviteljica</w:t>
      </w:r>
      <w:r>
        <w:rPr>
          <w:rFonts w:ascii="Arial" w:hAnsi="Arial" w:cs="Arial"/>
          <w:bCs/>
          <w:sz w:val="24"/>
          <w:szCs w:val="24"/>
        </w:rPr>
        <w:t xml:space="preserve"> Monika Rakitničan. </w:t>
      </w:r>
    </w:p>
    <w:p w:rsidR="00DF7544" w:rsidP="00C62C16" w:rsidRDefault="00DF7544" w14:paraId="1DD823E2" w14:textId="62A32CFF">
      <w:pPr>
        <w:jc w:val="both"/>
        <w:rPr>
          <w:rFonts w:ascii="Arial" w:hAnsi="Arial" w:cs="Arial"/>
          <w:bCs/>
          <w:sz w:val="24"/>
          <w:szCs w:val="24"/>
        </w:rPr>
      </w:pPr>
    </w:p>
    <w:p w:rsidRPr="00CB6BF2" w:rsidR="00DF7544" w:rsidP="00C62C16" w:rsidRDefault="00DF7544" w14:paraId="2902165E" w14:textId="254A3291">
      <w:pPr>
        <w:jc w:val="both"/>
        <w:rPr>
          <w:rFonts w:ascii="Arial" w:hAnsi="Arial" w:cs="Arial"/>
          <w:bCs/>
          <w:sz w:val="24"/>
          <w:szCs w:val="24"/>
        </w:rPr>
      </w:pPr>
      <w:r>
        <w:rPr>
          <w:rFonts w:ascii="Arial" w:hAnsi="Arial" w:cs="Arial"/>
          <w:bCs/>
          <w:sz w:val="24"/>
          <w:szCs w:val="24"/>
        </w:rPr>
        <w:tab/>
        <w:t xml:space="preserve">Konstatira se da ročištu kao javnost prisutan bivši punomoćnik dužnika </w:t>
      </w:r>
      <w:r w:rsidR="00DA2321">
        <w:rPr>
          <w:rFonts w:ascii="Arial" w:hAnsi="Arial" w:cs="Arial"/>
          <w:bCs/>
          <w:sz w:val="24"/>
          <w:szCs w:val="24"/>
        </w:rPr>
        <w:t>–</w:t>
      </w:r>
      <w:r>
        <w:rPr>
          <w:rFonts w:ascii="Arial" w:hAnsi="Arial" w:cs="Arial"/>
          <w:bCs/>
          <w:sz w:val="24"/>
          <w:szCs w:val="24"/>
        </w:rPr>
        <w:t xml:space="preserve"> T</w:t>
      </w:r>
      <w:r w:rsidR="00DA2321">
        <w:rPr>
          <w:rFonts w:ascii="Arial" w:hAnsi="Arial" w:cs="Arial"/>
          <w:bCs/>
          <w:sz w:val="24"/>
          <w:szCs w:val="24"/>
        </w:rPr>
        <w:t xml:space="preserve">omislav Habus, odvj. </w:t>
      </w:r>
    </w:p>
    <w:p w:rsidRPr="00CB6BF2" w:rsidR="00225E77" w:rsidP="00195F0D" w:rsidRDefault="00225E77" w14:paraId="625BDC7E" w14:textId="77777777">
      <w:pPr>
        <w:jc w:val="both"/>
        <w:rPr>
          <w:rFonts w:ascii="Arial" w:hAnsi="Arial" w:cs="Arial"/>
          <w:bCs/>
          <w:sz w:val="24"/>
          <w:szCs w:val="24"/>
        </w:rPr>
      </w:pPr>
    </w:p>
    <w:p w:rsidRPr="00CB6BF2" w:rsidR="00261EED" w:rsidP="005F12F6" w:rsidRDefault="00261EED" w14:paraId="432C85EF" w14:textId="2D0C819B">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510D65">
        <w:rPr>
          <w:rFonts w:ascii="Arial" w:hAnsi="Arial" w:cs="Arial"/>
          <w:b w:val="false"/>
          <w:szCs w:val="24"/>
        </w:rPr>
        <w:t>13. studenog</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510D65">
        <w:rPr>
          <w:rFonts w:ascii="Arial" w:hAnsi="Arial" w:cs="Arial"/>
          <w:b w:val="false"/>
          <w:szCs w:val="24"/>
        </w:rPr>
        <w:t>13. studenog</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1B64A2B3">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6D4C864B">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510D65">
        <w:rPr>
          <w:rFonts w:ascii="Arial" w:hAnsi="Arial" w:cs="Arial"/>
          <w:sz w:val="24"/>
          <w:szCs w:val="24"/>
        </w:rPr>
        <w:t>13. studenog</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3AD4093F">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14:paraId="5C522964" w14:textId="0CA4BA2F">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14:paraId="67EBD957" w14:textId="4C5679B0">
      <w:pPr>
        <w:pStyle w:val="TableParagraph"/>
        <w:spacing w:line="230" w:lineRule="atLeast"/>
        <w:rPr>
          <w:sz w:val="20"/>
        </w:rPr>
      </w:pPr>
    </w:p>
    <w:p w:rsidRPr="002E1AB1" w:rsidR="00687021" w:rsidP="002E1AB1" w:rsidRDefault="00174912" w14:paraId="226FA943" w14:textId="529B4DAC">
      <w:pPr>
        <w:pStyle w:val="Odlomakpopisa"/>
        <w:numPr>
          <w:ilvl w:val="0"/>
          <w:numId w:val="46"/>
        </w:numPr>
        <w:rPr>
          <w:rFonts w:ascii="Arial" w:hAnsi="Arial" w:cs="Arial"/>
          <w:sz w:val="24"/>
          <w:szCs w:val="24"/>
        </w:rPr>
      </w:pPr>
      <w:r w:rsidRPr="002E1AB1">
        <w:rPr>
          <w:rFonts w:ascii="Arial" w:hAnsi="Arial" w:cs="Arial"/>
          <w:sz w:val="24"/>
          <w:szCs w:val="24"/>
        </w:rPr>
        <w:t xml:space="preserve">viši isplatni </w:t>
      </w:r>
      <w:r w:rsidR="005120A7">
        <w:rPr>
          <w:rFonts w:ascii="Arial" w:hAnsi="Arial" w:cs="Arial"/>
          <w:sz w:val="24"/>
          <w:szCs w:val="24"/>
        </w:rPr>
        <w:t>red</w:t>
      </w:r>
    </w:p>
    <w:p w:rsidR="005120A7" w:rsidP="005120A7" w:rsidRDefault="005120A7" w14:paraId="35ED3469" w14:textId="62B5105F">
      <w:pPr>
        <w:pStyle w:val="Default"/>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86"/>
        <w:gridCol w:w="1325"/>
        <w:gridCol w:w="1073"/>
        <w:gridCol w:w="1519"/>
        <w:gridCol w:w="916"/>
        <w:gridCol w:w="1198"/>
        <w:gridCol w:w="1016"/>
        <w:gridCol w:w="1129"/>
      </w:tblGrid>
      <w:tr w:rsidRPr="00DA470F" w:rsidR="00DA470F" w:rsidTr="00DA470F" w14:paraId="6C7AFC70" w14:textId="77777777">
        <w:trPr>
          <w:trHeight w:val="1550"/>
        </w:trPr>
        <w:tc>
          <w:tcPr>
            <w:tcW w:w="486" w:type="pct"/>
          </w:tcPr>
          <w:p w:rsidRPr="00DA470F" w:rsidR="00AB1FB0" w:rsidP="002D4E9E" w:rsidRDefault="00AB1FB0" w14:paraId="49477C1B" w14:textId="77777777">
            <w:pPr>
              <w:pStyle w:val="TableParagraph"/>
              <w:spacing w:before="181"/>
              <w:ind w:left="136" w:right="129" w:firstLine="1"/>
              <w:jc w:val="center"/>
              <w:rPr>
                <w:rFonts w:ascii="Arial" w:hAnsi="Arial" w:cs="Arial"/>
                <w:sz w:val="18"/>
                <w:szCs w:val="18"/>
              </w:rPr>
            </w:pPr>
            <w:r w:rsidRPr="00DA470F">
              <w:rPr>
                <w:rFonts w:ascii="Arial" w:hAnsi="Arial" w:cs="Arial"/>
                <w:spacing w:val="-4"/>
                <w:sz w:val="18"/>
                <w:szCs w:val="18"/>
              </w:rPr>
              <w:t xml:space="preserve">Redni broj </w:t>
            </w:r>
            <w:r w:rsidRPr="00DA470F">
              <w:rPr>
                <w:rFonts w:ascii="Arial" w:hAnsi="Arial" w:cs="Arial"/>
                <w:spacing w:val="-2"/>
                <w:sz w:val="18"/>
                <w:szCs w:val="18"/>
              </w:rPr>
              <w:t xml:space="preserve">prijavljen </w:t>
            </w:r>
            <w:r w:rsidRPr="00DA470F">
              <w:rPr>
                <w:rFonts w:ascii="Arial" w:hAnsi="Arial" w:cs="Arial"/>
                <w:sz w:val="18"/>
                <w:szCs w:val="18"/>
              </w:rPr>
              <w:t>e</w:t>
            </w:r>
            <w:r w:rsidRPr="00DA470F">
              <w:rPr>
                <w:rFonts w:ascii="Arial" w:hAnsi="Arial" w:cs="Arial"/>
                <w:spacing w:val="-1"/>
                <w:sz w:val="18"/>
                <w:szCs w:val="18"/>
              </w:rPr>
              <w:t xml:space="preserve"> </w:t>
            </w:r>
            <w:r w:rsidRPr="00DA470F">
              <w:rPr>
                <w:rFonts w:ascii="Arial" w:hAnsi="Arial" w:cs="Arial"/>
                <w:spacing w:val="-2"/>
                <w:sz w:val="18"/>
                <w:szCs w:val="18"/>
              </w:rPr>
              <w:t>tražbine</w:t>
            </w:r>
          </w:p>
        </w:tc>
        <w:tc>
          <w:tcPr>
            <w:tcW w:w="725" w:type="pct"/>
          </w:tcPr>
          <w:p w:rsidRPr="00DA470F" w:rsidR="00AB1FB0" w:rsidP="002D4E9E" w:rsidRDefault="00AB1FB0" w14:paraId="5670F58B" w14:textId="77777777">
            <w:pPr>
              <w:pStyle w:val="TableParagraph"/>
              <w:spacing w:before="44"/>
              <w:ind w:left="218" w:right="213" w:hanging="1"/>
              <w:jc w:val="center"/>
              <w:rPr>
                <w:rFonts w:ascii="Arial" w:hAnsi="Arial" w:cs="Arial"/>
                <w:sz w:val="18"/>
                <w:szCs w:val="18"/>
              </w:rPr>
            </w:pPr>
            <w:r w:rsidRPr="00DA470F">
              <w:rPr>
                <w:rFonts w:ascii="Arial" w:hAnsi="Arial" w:cs="Arial"/>
                <w:sz w:val="18"/>
                <w:szCs w:val="18"/>
              </w:rPr>
              <w:t>Ime i prezime / tvrtka</w:t>
            </w:r>
            <w:r w:rsidRPr="00DA470F">
              <w:rPr>
                <w:rFonts w:ascii="Arial" w:hAnsi="Arial" w:cs="Arial"/>
                <w:spacing w:val="40"/>
                <w:sz w:val="18"/>
                <w:szCs w:val="18"/>
              </w:rPr>
              <w:t xml:space="preserve"> </w:t>
            </w:r>
            <w:r w:rsidRPr="00DA470F">
              <w:rPr>
                <w:rFonts w:ascii="Arial" w:hAnsi="Arial" w:cs="Arial"/>
                <w:sz w:val="18"/>
                <w:szCs w:val="18"/>
              </w:rPr>
              <w:t xml:space="preserve">ili </w:t>
            </w:r>
            <w:r w:rsidRPr="00DA470F">
              <w:rPr>
                <w:rFonts w:ascii="Arial" w:hAnsi="Arial" w:cs="Arial"/>
                <w:spacing w:val="-2"/>
                <w:sz w:val="18"/>
                <w:szCs w:val="18"/>
              </w:rPr>
              <w:t>naziv vjerovnika</w:t>
            </w:r>
          </w:p>
        </w:tc>
        <w:tc>
          <w:tcPr>
            <w:tcW w:w="594" w:type="pct"/>
          </w:tcPr>
          <w:p w:rsidRPr="00DA470F" w:rsidR="00AB1FB0" w:rsidP="002D4E9E" w:rsidRDefault="00AB1FB0" w14:paraId="4688B840" w14:textId="77777777">
            <w:pPr>
              <w:pStyle w:val="TableParagraph"/>
              <w:spacing w:before="181"/>
              <w:rPr>
                <w:rFonts w:ascii="Arial" w:hAnsi="Arial" w:cs="Arial"/>
                <w:b/>
                <w:sz w:val="18"/>
                <w:szCs w:val="18"/>
              </w:rPr>
            </w:pPr>
          </w:p>
          <w:p w:rsidRPr="00DA470F" w:rsidR="00AB1FB0" w:rsidP="002D4E9E" w:rsidRDefault="00AB1FB0" w14:paraId="06115887" w14:textId="77777777">
            <w:pPr>
              <w:pStyle w:val="TableParagraph"/>
              <w:ind w:left="73" w:right="67"/>
              <w:jc w:val="center"/>
              <w:rPr>
                <w:rFonts w:ascii="Arial" w:hAnsi="Arial" w:cs="Arial"/>
                <w:sz w:val="18"/>
                <w:szCs w:val="18"/>
              </w:rPr>
            </w:pPr>
            <w:r w:rsidRPr="00DA470F">
              <w:rPr>
                <w:rFonts w:ascii="Arial" w:hAnsi="Arial" w:cs="Arial"/>
                <w:spacing w:val="-5"/>
                <w:sz w:val="18"/>
                <w:szCs w:val="18"/>
              </w:rPr>
              <w:t>OIB</w:t>
            </w:r>
          </w:p>
          <w:p w:rsidRPr="00DA470F" w:rsidR="00AB1FB0" w:rsidP="002D4E9E" w:rsidRDefault="00AB1FB0" w14:paraId="627DEE62" w14:textId="77777777">
            <w:pPr>
              <w:pStyle w:val="TableParagraph"/>
              <w:ind w:left="72" w:right="67"/>
              <w:jc w:val="center"/>
              <w:rPr>
                <w:rFonts w:ascii="Arial" w:hAnsi="Arial" w:cs="Arial"/>
                <w:sz w:val="18"/>
                <w:szCs w:val="18"/>
              </w:rPr>
            </w:pPr>
            <w:r w:rsidRPr="00DA470F">
              <w:rPr>
                <w:rFonts w:ascii="Arial" w:hAnsi="Arial" w:cs="Arial"/>
                <w:spacing w:val="-2"/>
                <w:sz w:val="18"/>
                <w:szCs w:val="18"/>
              </w:rPr>
              <w:t>vjerovnika</w:t>
            </w:r>
          </w:p>
        </w:tc>
        <w:tc>
          <w:tcPr>
            <w:tcW w:w="828" w:type="pct"/>
          </w:tcPr>
          <w:p w:rsidRPr="00DA470F" w:rsidR="00AB1FB0" w:rsidP="002D4E9E" w:rsidRDefault="00AB1FB0" w14:paraId="142F2069" w14:textId="77777777">
            <w:pPr>
              <w:pStyle w:val="TableParagraph"/>
              <w:spacing w:before="44"/>
              <w:rPr>
                <w:rFonts w:ascii="Arial" w:hAnsi="Arial" w:cs="Arial"/>
                <w:b/>
                <w:sz w:val="18"/>
                <w:szCs w:val="18"/>
              </w:rPr>
            </w:pPr>
          </w:p>
          <w:p w:rsidRPr="00DA470F" w:rsidR="00AB1FB0" w:rsidP="002D4E9E" w:rsidRDefault="00AB1FB0" w14:paraId="6EFB2AD1" w14:textId="77777777">
            <w:pPr>
              <w:pStyle w:val="TableParagraph"/>
              <w:ind w:left="423" w:right="373" w:hanging="41"/>
              <w:rPr>
                <w:rFonts w:ascii="Arial" w:hAnsi="Arial" w:cs="Arial"/>
                <w:sz w:val="18"/>
                <w:szCs w:val="18"/>
              </w:rPr>
            </w:pPr>
            <w:r w:rsidRPr="00DA470F">
              <w:rPr>
                <w:rFonts w:ascii="Arial" w:hAnsi="Arial" w:cs="Arial"/>
                <w:sz w:val="18"/>
                <w:szCs w:val="18"/>
              </w:rPr>
              <w:t>Adresa</w:t>
            </w:r>
            <w:r w:rsidRPr="00DA470F">
              <w:rPr>
                <w:rFonts w:ascii="Arial" w:hAnsi="Arial" w:cs="Arial"/>
                <w:spacing w:val="-15"/>
                <w:sz w:val="18"/>
                <w:szCs w:val="18"/>
              </w:rPr>
              <w:t xml:space="preserve"> </w:t>
            </w:r>
            <w:r w:rsidRPr="00DA470F">
              <w:rPr>
                <w:rFonts w:ascii="Arial" w:hAnsi="Arial" w:cs="Arial"/>
                <w:sz w:val="18"/>
                <w:szCs w:val="18"/>
              </w:rPr>
              <w:t xml:space="preserve">/ </w:t>
            </w:r>
            <w:r w:rsidRPr="00DA470F">
              <w:rPr>
                <w:rFonts w:ascii="Arial" w:hAnsi="Arial" w:cs="Arial"/>
                <w:spacing w:val="-2"/>
                <w:sz w:val="18"/>
                <w:szCs w:val="18"/>
              </w:rPr>
              <w:t>sjedište</w:t>
            </w:r>
          </w:p>
          <w:p w:rsidRPr="00DA470F" w:rsidR="00AB1FB0" w:rsidP="002D4E9E" w:rsidRDefault="00AB1FB0" w14:paraId="34A6897D" w14:textId="77777777">
            <w:pPr>
              <w:pStyle w:val="TableParagraph"/>
              <w:ind w:left="270"/>
              <w:rPr>
                <w:rFonts w:ascii="Arial" w:hAnsi="Arial" w:cs="Arial"/>
                <w:sz w:val="18"/>
                <w:szCs w:val="18"/>
              </w:rPr>
            </w:pPr>
            <w:r w:rsidRPr="00DA470F">
              <w:rPr>
                <w:rFonts w:ascii="Arial" w:hAnsi="Arial" w:cs="Arial"/>
                <w:spacing w:val="-2"/>
                <w:sz w:val="18"/>
                <w:szCs w:val="18"/>
              </w:rPr>
              <w:t>vjerovnika</w:t>
            </w:r>
          </w:p>
        </w:tc>
        <w:tc>
          <w:tcPr>
            <w:tcW w:w="507" w:type="pct"/>
          </w:tcPr>
          <w:p w:rsidRPr="00DA470F" w:rsidR="00AB1FB0" w:rsidP="002D4E9E" w:rsidRDefault="00AB1FB0" w14:paraId="73F55A19" w14:textId="77777777">
            <w:pPr>
              <w:pStyle w:val="TableParagraph"/>
              <w:spacing w:before="181"/>
              <w:ind w:left="135" w:right="128" w:hanging="1"/>
              <w:jc w:val="center"/>
              <w:rPr>
                <w:rFonts w:ascii="Arial" w:hAnsi="Arial" w:cs="Arial"/>
                <w:sz w:val="18"/>
                <w:szCs w:val="18"/>
              </w:rPr>
            </w:pPr>
            <w:r w:rsidRPr="00DA470F">
              <w:rPr>
                <w:rFonts w:ascii="Arial" w:hAnsi="Arial" w:cs="Arial"/>
                <w:spacing w:val="-4"/>
                <w:sz w:val="18"/>
                <w:szCs w:val="18"/>
              </w:rPr>
              <w:t xml:space="preserve">Iznos </w:t>
            </w:r>
            <w:r w:rsidRPr="00DA470F">
              <w:rPr>
                <w:rFonts w:ascii="Arial" w:hAnsi="Arial" w:cs="Arial"/>
                <w:spacing w:val="-2"/>
                <w:sz w:val="18"/>
                <w:szCs w:val="18"/>
              </w:rPr>
              <w:t xml:space="preserve">prijavljen </w:t>
            </w:r>
            <w:r w:rsidRPr="00DA470F">
              <w:rPr>
                <w:rFonts w:ascii="Arial" w:hAnsi="Arial" w:cs="Arial"/>
                <w:sz w:val="18"/>
                <w:szCs w:val="18"/>
              </w:rPr>
              <w:t>e</w:t>
            </w:r>
            <w:r w:rsidRPr="00DA470F">
              <w:rPr>
                <w:rFonts w:ascii="Arial" w:hAnsi="Arial" w:cs="Arial"/>
                <w:spacing w:val="-15"/>
                <w:sz w:val="18"/>
                <w:szCs w:val="18"/>
              </w:rPr>
              <w:t xml:space="preserve"> </w:t>
            </w:r>
            <w:r w:rsidRPr="00DA470F">
              <w:rPr>
                <w:rFonts w:ascii="Arial" w:hAnsi="Arial" w:cs="Arial"/>
                <w:sz w:val="18"/>
                <w:szCs w:val="18"/>
              </w:rPr>
              <w:t xml:space="preserve">tražbine </w:t>
            </w:r>
            <w:r w:rsidRPr="00DA470F">
              <w:rPr>
                <w:rFonts w:ascii="Arial" w:hAnsi="Arial" w:cs="Arial"/>
                <w:spacing w:val="-2"/>
                <w:sz w:val="18"/>
                <w:szCs w:val="18"/>
              </w:rPr>
              <w:t>(Eur)</w:t>
            </w:r>
            <w:hyperlink w:history="true" w:anchor="_bookmark1">
              <w:r w:rsidRPr="00DA470F">
                <w:rPr>
                  <w:rFonts w:ascii="Arial" w:hAnsi="Arial" w:cs="Arial"/>
                  <w:spacing w:val="-2"/>
                  <w:sz w:val="18"/>
                  <w:szCs w:val="18"/>
                  <w:vertAlign w:val="superscript"/>
                </w:rPr>
                <w:t>2</w:t>
              </w:r>
            </w:hyperlink>
          </w:p>
        </w:tc>
        <w:tc>
          <w:tcPr>
            <w:tcW w:w="686" w:type="pct"/>
          </w:tcPr>
          <w:p w:rsidRPr="00DA470F" w:rsidR="00AB1FB0" w:rsidP="002D4E9E" w:rsidRDefault="00AB1FB0" w14:paraId="268E5B2F" w14:textId="77777777">
            <w:pPr>
              <w:pStyle w:val="TableParagraph"/>
              <w:spacing w:before="181"/>
              <w:ind w:left="60" w:right="52"/>
              <w:jc w:val="center"/>
              <w:rPr>
                <w:rFonts w:ascii="Arial" w:hAnsi="Arial" w:cs="Arial"/>
                <w:sz w:val="18"/>
                <w:szCs w:val="18"/>
              </w:rPr>
            </w:pPr>
            <w:r w:rsidRPr="00DA470F">
              <w:rPr>
                <w:rFonts w:ascii="Arial" w:hAnsi="Arial" w:cs="Arial"/>
                <w:spacing w:val="-2"/>
                <w:sz w:val="18"/>
                <w:szCs w:val="18"/>
              </w:rPr>
              <w:t>Pravna osnova prijavljene tražbine</w:t>
            </w:r>
          </w:p>
        </w:tc>
        <w:tc>
          <w:tcPr>
            <w:tcW w:w="556" w:type="pct"/>
          </w:tcPr>
          <w:p w:rsidRPr="00DA470F" w:rsidR="00AB1FB0" w:rsidP="002D4E9E" w:rsidRDefault="00AB1FB0" w14:paraId="3E4CD558" w14:textId="77777777">
            <w:pPr>
              <w:pStyle w:val="TableParagraph"/>
              <w:spacing w:before="140"/>
              <w:ind w:left="240" w:right="232" w:firstLine="127"/>
              <w:rPr>
                <w:rFonts w:ascii="Arial" w:hAnsi="Arial" w:cs="Arial"/>
                <w:sz w:val="18"/>
                <w:szCs w:val="18"/>
              </w:rPr>
            </w:pPr>
            <w:r w:rsidRPr="00DA470F">
              <w:rPr>
                <w:rFonts w:ascii="Arial" w:hAnsi="Arial" w:cs="Arial"/>
                <w:spacing w:val="-2"/>
                <w:sz w:val="18"/>
                <w:szCs w:val="18"/>
              </w:rPr>
              <w:t>Iznos priznate tražbine</w:t>
            </w:r>
          </w:p>
          <w:p w:rsidRPr="00DA470F" w:rsidR="00AB1FB0" w:rsidP="002D4E9E" w:rsidRDefault="00AB1FB0" w14:paraId="24A15E72" w14:textId="77777777">
            <w:pPr>
              <w:pStyle w:val="TableParagraph"/>
              <w:spacing w:before="82"/>
              <w:ind w:left="372"/>
              <w:rPr>
                <w:rFonts w:ascii="Arial" w:hAnsi="Arial" w:cs="Arial"/>
                <w:sz w:val="18"/>
                <w:szCs w:val="18"/>
              </w:rPr>
            </w:pPr>
            <w:r w:rsidRPr="00DA470F">
              <w:rPr>
                <w:rFonts w:ascii="Arial" w:hAnsi="Arial" w:cs="Arial"/>
                <w:spacing w:val="-2"/>
                <w:sz w:val="18"/>
                <w:szCs w:val="18"/>
              </w:rPr>
              <w:t>(Eur)</w:t>
            </w:r>
          </w:p>
        </w:tc>
        <w:tc>
          <w:tcPr>
            <w:tcW w:w="618" w:type="pct"/>
          </w:tcPr>
          <w:p w:rsidRPr="00DA470F" w:rsidR="00AB1FB0" w:rsidP="002D4E9E" w:rsidRDefault="00AB1FB0" w14:paraId="5DB10E35" w14:textId="77777777">
            <w:pPr>
              <w:pStyle w:val="TableParagraph"/>
              <w:spacing w:before="181"/>
              <w:ind w:left="298" w:right="297" w:firstLine="52"/>
              <w:jc w:val="both"/>
              <w:rPr>
                <w:rFonts w:ascii="Arial" w:hAnsi="Arial" w:cs="Arial"/>
                <w:sz w:val="18"/>
                <w:szCs w:val="18"/>
              </w:rPr>
            </w:pPr>
            <w:r w:rsidRPr="00DA470F">
              <w:rPr>
                <w:rFonts w:ascii="Arial" w:hAnsi="Arial" w:cs="Arial"/>
                <w:spacing w:val="-2"/>
                <w:sz w:val="18"/>
                <w:szCs w:val="18"/>
              </w:rPr>
              <w:t>Pravna osnova priznate tražbine</w:t>
            </w:r>
          </w:p>
        </w:tc>
      </w:tr>
      <w:tr w:rsidRPr="00DA470F" w:rsidR="00DA470F" w:rsidTr="00DA470F" w14:paraId="3C54A119" w14:textId="77777777">
        <w:trPr>
          <w:trHeight w:val="1768"/>
        </w:trPr>
        <w:tc>
          <w:tcPr>
            <w:tcW w:w="486" w:type="pct"/>
          </w:tcPr>
          <w:p w:rsidRPr="00DA470F" w:rsidR="00AB1FB0" w:rsidP="002D4E9E" w:rsidRDefault="00AB1FB0" w14:paraId="45335830" w14:textId="77777777">
            <w:pPr>
              <w:pStyle w:val="TableParagraph"/>
              <w:spacing w:line="275" w:lineRule="exact"/>
              <w:ind w:left="107"/>
              <w:rPr>
                <w:rFonts w:ascii="Arial" w:hAnsi="Arial" w:cs="Arial"/>
                <w:sz w:val="18"/>
                <w:szCs w:val="18"/>
              </w:rPr>
            </w:pPr>
            <w:r w:rsidRPr="00DA470F">
              <w:rPr>
                <w:rFonts w:ascii="Arial" w:hAnsi="Arial" w:cs="Arial"/>
                <w:spacing w:val="-5"/>
                <w:sz w:val="18"/>
                <w:szCs w:val="18"/>
              </w:rPr>
              <w:t>1.</w:t>
            </w:r>
          </w:p>
        </w:tc>
        <w:tc>
          <w:tcPr>
            <w:tcW w:w="725" w:type="pct"/>
          </w:tcPr>
          <w:p w:rsidRPr="00DA470F" w:rsidR="00AB1FB0" w:rsidP="002D4E9E" w:rsidRDefault="00AB1FB0" w14:paraId="5DCAFAE2" w14:textId="77777777">
            <w:pPr>
              <w:pStyle w:val="TableParagraph"/>
              <w:ind w:left="105" w:right="361"/>
              <w:rPr>
                <w:rFonts w:ascii="Arial" w:hAnsi="Arial" w:cs="Arial"/>
                <w:sz w:val="18"/>
                <w:szCs w:val="18"/>
              </w:rPr>
            </w:pPr>
            <w:r w:rsidRPr="00DA470F">
              <w:rPr>
                <w:rFonts w:ascii="Arial" w:hAnsi="Arial" w:cs="Arial"/>
                <w:spacing w:val="-2"/>
                <w:sz w:val="18"/>
                <w:szCs w:val="18"/>
              </w:rPr>
              <w:t>MARKO PLAVOTIĆ</w:t>
            </w:r>
          </w:p>
          <w:p w:rsidRPr="00DA470F" w:rsidR="00AB1FB0" w:rsidP="002D4E9E" w:rsidRDefault="00AB1FB0" w14:paraId="4F079AF3" w14:textId="77777777">
            <w:pPr>
              <w:pStyle w:val="TableParagraph"/>
              <w:spacing w:before="80" w:line="229" w:lineRule="exact"/>
              <w:ind w:left="105"/>
              <w:rPr>
                <w:rFonts w:ascii="Arial" w:hAnsi="Arial" w:cs="Arial"/>
                <w:sz w:val="18"/>
                <w:szCs w:val="18"/>
              </w:rPr>
            </w:pPr>
            <w:r w:rsidRPr="00DA470F">
              <w:rPr>
                <w:rFonts w:ascii="Arial" w:hAnsi="Arial" w:cs="Arial"/>
                <w:spacing w:val="-2"/>
                <w:sz w:val="18"/>
                <w:szCs w:val="18"/>
              </w:rPr>
              <w:t>vl.PLAVOTIĆ</w:t>
            </w:r>
          </w:p>
          <w:p w:rsidRPr="00DA470F" w:rsidR="00AB1FB0" w:rsidP="002D4E9E" w:rsidRDefault="00AB1FB0" w14:paraId="71D036DD" w14:textId="77777777">
            <w:pPr>
              <w:pStyle w:val="TableParagraph"/>
              <w:ind w:left="105" w:right="114"/>
              <w:rPr>
                <w:rFonts w:ascii="Arial" w:hAnsi="Arial" w:cs="Arial"/>
                <w:sz w:val="18"/>
                <w:szCs w:val="18"/>
              </w:rPr>
            </w:pPr>
            <w:r w:rsidRPr="00DA470F">
              <w:rPr>
                <w:rFonts w:ascii="Arial" w:hAnsi="Arial" w:cs="Arial"/>
                <w:spacing w:val="-2"/>
                <w:sz w:val="18"/>
                <w:szCs w:val="18"/>
              </w:rPr>
              <w:t xml:space="preserve">Računovodstve </w:t>
            </w:r>
            <w:r w:rsidRPr="00DA470F">
              <w:rPr>
                <w:rFonts w:ascii="Arial" w:hAnsi="Arial" w:cs="Arial"/>
                <w:spacing w:val="-6"/>
                <w:sz w:val="18"/>
                <w:szCs w:val="18"/>
              </w:rPr>
              <w:t xml:space="preserve">ni </w:t>
            </w:r>
            <w:r w:rsidRPr="00DA470F">
              <w:rPr>
                <w:rFonts w:ascii="Arial" w:hAnsi="Arial" w:cs="Arial"/>
                <w:spacing w:val="-2"/>
                <w:sz w:val="18"/>
                <w:szCs w:val="18"/>
              </w:rPr>
              <w:t xml:space="preserve">knjigovodstven </w:t>
            </w:r>
            <w:r w:rsidRPr="00DA470F">
              <w:rPr>
                <w:rFonts w:ascii="Arial" w:hAnsi="Arial" w:cs="Arial"/>
                <w:sz w:val="18"/>
                <w:szCs w:val="18"/>
              </w:rPr>
              <w:t>i servis .</w:t>
            </w:r>
          </w:p>
        </w:tc>
        <w:tc>
          <w:tcPr>
            <w:tcW w:w="594" w:type="pct"/>
          </w:tcPr>
          <w:p w:rsidRPr="00DA470F" w:rsidR="00AB1FB0" w:rsidP="002D4E9E" w:rsidRDefault="00AB1FB0" w14:paraId="5BD5AD47" w14:textId="77777777">
            <w:pPr>
              <w:pStyle w:val="TableParagraph"/>
              <w:ind w:left="6" w:right="73"/>
              <w:jc w:val="center"/>
              <w:rPr>
                <w:rFonts w:ascii="Arial" w:hAnsi="Arial" w:cs="Arial"/>
                <w:sz w:val="18"/>
                <w:szCs w:val="18"/>
              </w:rPr>
            </w:pPr>
            <w:r w:rsidRPr="00DA470F">
              <w:rPr>
                <w:rFonts w:ascii="Arial" w:hAnsi="Arial" w:cs="Arial"/>
                <w:spacing w:val="-2"/>
                <w:sz w:val="18"/>
                <w:szCs w:val="18"/>
              </w:rPr>
              <w:t>80255563290</w:t>
            </w:r>
          </w:p>
        </w:tc>
        <w:tc>
          <w:tcPr>
            <w:tcW w:w="828" w:type="pct"/>
          </w:tcPr>
          <w:p w:rsidRPr="00DA470F" w:rsidR="00AB1FB0" w:rsidP="002D4E9E" w:rsidRDefault="00AB1FB0" w14:paraId="2F655356" w14:textId="77777777">
            <w:pPr>
              <w:pStyle w:val="TableParagraph"/>
              <w:spacing w:line="242" w:lineRule="auto"/>
              <w:ind w:left="104" w:right="373"/>
              <w:rPr>
                <w:rFonts w:ascii="Arial" w:hAnsi="Arial" w:cs="Arial"/>
                <w:sz w:val="18"/>
                <w:szCs w:val="18"/>
              </w:rPr>
            </w:pPr>
            <w:r w:rsidRPr="00DA470F">
              <w:rPr>
                <w:rFonts w:ascii="Arial" w:hAnsi="Arial" w:cs="Arial"/>
                <w:spacing w:val="-2"/>
                <w:sz w:val="18"/>
                <w:szCs w:val="18"/>
              </w:rPr>
              <w:t xml:space="preserve">Zagreb, Hermanova </w:t>
            </w:r>
            <w:r w:rsidRPr="00DA470F">
              <w:rPr>
                <w:rFonts w:ascii="Arial" w:hAnsi="Arial" w:cs="Arial"/>
                <w:spacing w:val="-4"/>
                <w:sz w:val="18"/>
                <w:szCs w:val="18"/>
              </w:rPr>
              <w:t>13M</w:t>
            </w:r>
          </w:p>
        </w:tc>
        <w:tc>
          <w:tcPr>
            <w:tcW w:w="507" w:type="pct"/>
          </w:tcPr>
          <w:p w:rsidRPr="00DA470F" w:rsidR="00AB1FB0" w:rsidP="002D4E9E" w:rsidRDefault="00AB1FB0" w14:paraId="5D3ADC36" w14:textId="77777777">
            <w:pPr>
              <w:pStyle w:val="TableParagraph"/>
              <w:spacing w:before="1"/>
              <w:ind w:left="107"/>
              <w:rPr>
                <w:rFonts w:ascii="Arial" w:hAnsi="Arial" w:cs="Arial"/>
                <w:sz w:val="18"/>
                <w:szCs w:val="18"/>
              </w:rPr>
            </w:pPr>
            <w:r w:rsidRPr="00DA470F">
              <w:rPr>
                <w:rFonts w:ascii="Arial" w:hAnsi="Arial" w:cs="Arial"/>
                <w:spacing w:val="-2"/>
                <w:sz w:val="18"/>
                <w:szCs w:val="18"/>
              </w:rPr>
              <w:t>10.143,19</w:t>
            </w:r>
          </w:p>
        </w:tc>
        <w:tc>
          <w:tcPr>
            <w:tcW w:w="686" w:type="pct"/>
          </w:tcPr>
          <w:p w:rsidRPr="00DA470F" w:rsidR="00AB1FB0" w:rsidP="002D4E9E" w:rsidRDefault="00AB1FB0" w14:paraId="361EF8E2" w14:textId="77777777">
            <w:pPr>
              <w:pStyle w:val="TableParagraph"/>
              <w:ind w:left="106"/>
              <w:rPr>
                <w:rFonts w:ascii="Arial" w:hAnsi="Arial" w:cs="Arial"/>
                <w:sz w:val="18"/>
                <w:szCs w:val="18"/>
              </w:rPr>
            </w:pPr>
            <w:r w:rsidRPr="00DA470F">
              <w:rPr>
                <w:rFonts w:ascii="Arial" w:hAnsi="Arial" w:cs="Arial"/>
                <w:spacing w:val="-2"/>
                <w:sz w:val="18"/>
                <w:szCs w:val="18"/>
              </w:rPr>
              <w:t>Vjerodostojna isprava</w:t>
            </w:r>
          </w:p>
        </w:tc>
        <w:tc>
          <w:tcPr>
            <w:tcW w:w="556" w:type="pct"/>
          </w:tcPr>
          <w:p w:rsidRPr="00DA470F" w:rsidR="00AB1FB0" w:rsidP="002D4E9E" w:rsidRDefault="00AB1FB0" w14:paraId="5D3EB3D7" w14:textId="77777777">
            <w:pPr>
              <w:pStyle w:val="TableParagraph"/>
              <w:spacing w:before="1"/>
              <w:ind w:left="105"/>
              <w:rPr>
                <w:rFonts w:ascii="Arial" w:hAnsi="Arial" w:cs="Arial"/>
                <w:sz w:val="18"/>
                <w:szCs w:val="18"/>
              </w:rPr>
            </w:pPr>
            <w:r w:rsidRPr="00DA470F">
              <w:rPr>
                <w:rFonts w:ascii="Arial" w:hAnsi="Arial" w:cs="Arial"/>
                <w:spacing w:val="-2"/>
                <w:sz w:val="18"/>
                <w:szCs w:val="18"/>
              </w:rPr>
              <w:t>10.143,19</w:t>
            </w:r>
          </w:p>
        </w:tc>
        <w:tc>
          <w:tcPr>
            <w:tcW w:w="618" w:type="pct"/>
          </w:tcPr>
          <w:p w:rsidRPr="00DA470F" w:rsidR="00AB1FB0" w:rsidP="002D4E9E" w:rsidRDefault="00AB1FB0" w14:paraId="498632B8" w14:textId="77777777">
            <w:pPr>
              <w:pStyle w:val="TableParagraph"/>
              <w:ind w:left="104"/>
              <w:rPr>
                <w:rFonts w:ascii="Arial" w:hAnsi="Arial" w:cs="Arial"/>
                <w:sz w:val="18"/>
                <w:szCs w:val="18"/>
              </w:rPr>
            </w:pPr>
            <w:r w:rsidRPr="00DA470F">
              <w:rPr>
                <w:rFonts w:ascii="Arial" w:hAnsi="Arial" w:cs="Arial"/>
                <w:spacing w:val="-2"/>
                <w:sz w:val="18"/>
                <w:szCs w:val="18"/>
              </w:rPr>
              <w:t>Vjerodostojna isprava</w:t>
            </w:r>
          </w:p>
        </w:tc>
      </w:tr>
      <w:tr w:rsidRPr="00DA470F" w:rsidR="00DA470F" w:rsidTr="00DA470F" w14:paraId="4900D635" w14:textId="77777777">
        <w:trPr>
          <w:trHeight w:val="1000"/>
        </w:trPr>
        <w:tc>
          <w:tcPr>
            <w:tcW w:w="486" w:type="pct"/>
          </w:tcPr>
          <w:p w:rsidRPr="00DA470F" w:rsidR="00AB1FB0" w:rsidP="002D4E9E" w:rsidRDefault="00AB1FB0" w14:paraId="15B51746" w14:textId="77777777">
            <w:pPr>
              <w:pStyle w:val="TableParagraph"/>
              <w:spacing w:line="275" w:lineRule="exact"/>
              <w:ind w:left="107"/>
              <w:rPr>
                <w:rFonts w:ascii="Arial" w:hAnsi="Arial" w:cs="Arial"/>
                <w:sz w:val="18"/>
                <w:szCs w:val="18"/>
              </w:rPr>
            </w:pPr>
            <w:r w:rsidRPr="00DA470F">
              <w:rPr>
                <w:rFonts w:ascii="Arial" w:hAnsi="Arial" w:cs="Arial"/>
                <w:spacing w:val="-5"/>
                <w:sz w:val="18"/>
                <w:szCs w:val="18"/>
              </w:rPr>
              <w:t>2.</w:t>
            </w:r>
          </w:p>
        </w:tc>
        <w:tc>
          <w:tcPr>
            <w:tcW w:w="725" w:type="pct"/>
          </w:tcPr>
          <w:p w:rsidRPr="00DA470F" w:rsidR="00AB1FB0" w:rsidP="002D4E9E" w:rsidRDefault="00AB1FB0" w14:paraId="5F4A8E14" w14:textId="77777777">
            <w:pPr>
              <w:pStyle w:val="TableParagraph"/>
              <w:ind w:left="105" w:right="229"/>
              <w:rPr>
                <w:rFonts w:ascii="Arial" w:hAnsi="Arial" w:cs="Arial"/>
                <w:sz w:val="18"/>
                <w:szCs w:val="18"/>
              </w:rPr>
            </w:pPr>
            <w:r w:rsidRPr="00DA470F">
              <w:rPr>
                <w:rFonts w:ascii="Arial" w:hAnsi="Arial" w:cs="Arial"/>
                <w:spacing w:val="-2"/>
                <w:sz w:val="18"/>
                <w:szCs w:val="18"/>
              </w:rPr>
              <w:t xml:space="preserve">HRVATSKI </w:t>
            </w:r>
            <w:r w:rsidRPr="00DA470F">
              <w:rPr>
                <w:rFonts w:ascii="Arial" w:hAnsi="Arial" w:cs="Arial"/>
                <w:sz w:val="18"/>
                <w:szCs w:val="18"/>
              </w:rPr>
              <w:t xml:space="preserve">ZAVOD ZA </w:t>
            </w:r>
            <w:r w:rsidRPr="00DA470F">
              <w:rPr>
                <w:rFonts w:ascii="Arial" w:hAnsi="Arial" w:cs="Arial"/>
                <w:spacing w:val="-2"/>
                <w:sz w:val="18"/>
                <w:szCs w:val="18"/>
              </w:rPr>
              <w:t xml:space="preserve">ZAPOŠLJAV </w:t>
            </w:r>
            <w:r w:rsidRPr="00DA470F">
              <w:rPr>
                <w:rFonts w:ascii="Arial" w:hAnsi="Arial" w:cs="Arial"/>
                <w:spacing w:val="-4"/>
                <w:sz w:val="18"/>
                <w:szCs w:val="18"/>
              </w:rPr>
              <w:t>ANJE</w:t>
            </w:r>
          </w:p>
        </w:tc>
        <w:tc>
          <w:tcPr>
            <w:tcW w:w="594" w:type="pct"/>
          </w:tcPr>
          <w:p w:rsidRPr="00DA470F" w:rsidR="00AB1FB0" w:rsidP="002D4E9E" w:rsidRDefault="00AB1FB0" w14:paraId="4A397134" w14:textId="77777777">
            <w:pPr>
              <w:pStyle w:val="TableParagraph"/>
              <w:ind w:left="6" w:right="73"/>
              <w:jc w:val="center"/>
              <w:rPr>
                <w:rFonts w:ascii="Arial" w:hAnsi="Arial" w:cs="Arial"/>
                <w:sz w:val="18"/>
                <w:szCs w:val="18"/>
              </w:rPr>
            </w:pPr>
            <w:r w:rsidRPr="00DA470F">
              <w:rPr>
                <w:rFonts w:ascii="Arial" w:hAnsi="Arial" w:cs="Arial"/>
                <w:spacing w:val="-2"/>
                <w:sz w:val="18"/>
                <w:szCs w:val="18"/>
              </w:rPr>
              <w:t>91547293790</w:t>
            </w:r>
          </w:p>
        </w:tc>
        <w:tc>
          <w:tcPr>
            <w:tcW w:w="828" w:type="pct"/>
          </w:tcPr>
          <w:p w:rsidRPr="00DA470F" w:rsidR="00AB1FB0" w:rsidP="002D4E9E" w:rsidRDefault="00AB1FB0" w14:paraId="18B8ACDD" w14:textId="77777777">
            <w:pPr>
              <w:pStyle w:val="TableParagraph"/>
              <w:ind w:left="104" w:right="223"/>
              <w:rPr>
                <w:rFonts w:ascii="Arial" w:hAnsi="Arial" w:cs="Arial"/>
                <w:sz w:val="18"/>
                <w:szCs w:val="18"/>
              </w:rPr>
            </w:pPr>
            <w:r w:rsidRPr="00DA470F">
              <w:rPr>
                <w:rFonts w:ascii="Arial" w:hAnsi="Arial" w:cs="Arial"/>
                <w:sz w:val="18"/>
                <w:szCs w:val="18"/>
              </w:rPr>
              <w:t>Zagreb,</w:t>
            </w:r>
            <w:r w:rsidRPr="00DA470F">
              <w:rPr>
                <w:rFonts w:ascii="Arial" w:hAnsi="Arial" w:cs="Arial"/>
                <w:spacing w:val="-13"/>
                <w:sz w:val="18"/>
                <w:szCs w:val="18"/>
              </w:rPr>
              <w:t xml:space="preserve"> </w:t>
            </w:r>
            <w:r w:rsidRPr="00DA470F">
              <w:rPr>
                <w:rFonts w:ascii="Arial" w:hAnsi="Arial" w:cs="Arial"/>
                <w:sz w:val="18"/>
                <w:szCs w:val="18"/>
              </w:rPr>
              <w:t>Savska cesta 64</w:t>
            </w:r>
          </w:p>
        </w:tc>
        <w:tc>
          <w:tcPr>
            <w:tcW w:w="507" w:type="pct"/>
          </w:tcPr>
          <w:p w:rsidRPr="00DA470F" w:rsidR="00AB1FB0" w:rsidP="002D4E9E" w:rsidRDefault="00AB1FB0" w14:paraId="7FCC4D02" w14:textId="77777777">
            <w:pPr>
              <w:pStyle w:val="TableParagraph"/>
              <w:spacing w:before="1"/>
              <w:ind w:left="107"/>
              <w:rPr>
                <w:rFonts w:ascii="Arial" w:hAnsi="Arial" w:cs="Arial"/>
                <w:sz w:val="18"/>
                <w:szCs w:val="18"/>
              </w:rPr>
            </w:pPr>
            <w:r w:rsidRPr="00DA470F">
              <w:rPr>
                <w:rFonts w:ascii="Arial" w:hAnsi="Arial" w:cs="Arial"/>
                <w:spacing w:val="-2"/>
                <w:sz w:val="18"/>
                <w:szCs w:val="18"/>
              </w:rPr>
              <w:t>27.802,43</w:t>
            </w:r>
          </w:p>
        </w:tc>
        <w:tc>
          <w:tcPr>
            <w:tcW w:w="686" w:type="pct"/>
          </w:tcPr>
          <w:p w:rsidRPr="00DA470F" w:rsidR="00AB1FB0" w:rsidP="002D4E9E" w:rsidRDefault="00AB1FB0" w14:paraId="5BB344CE" w14:textId="77777777">
            <w:pPr>
              <w:pStyle w:val="TableParagraph"/>
              <w:ind w:left="106"/>
              <w:rPr>
                <w:rFonts w:ascii="Arial" w:hAnsi="Arial" w:cs="Arial"/>
                <w:sz w:val="18"/>
                <w:szCs w:val="18"/>
              </w:rPr>
            </w:pPr>
            <w:r w:rsidRPr="00DA470F">
              <w:rPr>
                <w:rFonts w:ascii="Arial" w:hAnsi="Arial" w:cs="Arial"/>
                <w:sz w:val="18"/>
                <w:szCs w:val="18"/>
              </w:rPr>
              <w:t>ovršna</w:t>
            </w:r>
            <w:r w:rsidRPr="00DA470F">
              <w:rPr>
                <w:rFonts w:ascii="Arial" w:hAnsi="Arial" w:cs="Arial"/>
                <w:spacing w:val="-3"/>
                <w:sz w:val="18"/>
                <w:szCs w:val="18"/>
              </w:rPr>
              <w:t xml:space="preserve"> </w:t>
            </w:r>
            <w:r w:rsidRPr="00DA470F">
              <w:rPr>
                <w:rFonts w:ascii="Arial" w:hAnsi="Arial" w:cs="Arial"/>
                <w:spacing w:val="-2"/>
                <w:sz w:val="18"/>
                <w:szCs w:val="18"/>
              </w:rPr>
              <w:t>isprava</w:t>
            </w:r>
          </w:p>
        </w:tc>
        <w:tc>
          <w:tcPr>
            <w:tcW w:w="556" w:type="pct"/>
          </w:tcPr>
          <w:p w:rsidRPr="00DA470F" w:rsidR="00AB1FB0" w:rsidP="002D4E9E" w:rsidRDefault="00AB1FB0" w14:paraId="07636F14" w14:textId="77777777">
            <w:pPr>
              <w:pStyle w:val="TableParagraph"/>
              <w:spacing w:before="1"/>
              <w:ind w:left="105"/>
              <w:rPr>
                <w:rFonts w:ascii="Arial" w:hAnsi="Arial" w:cs="Arial"/>
                <w:sz w:val="18"/>
                <w:szCs w:val="18"/>
              </w:rPr>
            </w:pPr>
            <w:r w:rsidRPr="00DA470F">
              <w:rPr>
                <w:rFonts w:ascii="Arial" w:hAnsi="Arial" w:cs="Arial"/>
                <w:spacing w:val="-2"/>
                <w:sz w:val="18"/>
                <w:szCs w:val="18"/>
              </w:rPr>
              <w:t>27.802,43</w:t>
            </w:r>
          </w:p>
        </w:tc>
        <w:tc>
          <w:tcPr>
            <w:tcW w:w="618" w:type="pct"/>
          </w:tcPr>
          <w:p w:rsidRPr="00DA470F" w:rsidR="00AB1FB0" w:rsidP="002D4E9E" w:rsidRDefault="00AB1FB0" w14:paraId="0CA8F662" w14:textId="77777777">
            <w:pPr>
              <w:pStyle w:val="TableParagraph"/>
              <w:ind w:left="104"/>
              <w:rPr>
                <w:rFonts w:ascii="Arial" w:hAnsi="Arial" w:cs="Arial"/>
                <w:sz w:val="18"/>
                <w:szCs w:val="18"/>
              </w:rPr>
            </w:pPr>
            <w:r w:rsidRPr="00DA470F">
              <w:rPr>
                <w:rFonts w:ascii="Arial" w:hAnsi="Arial" w:cs="Arial"/>
                <w:sz w:val="18"/>
                <w:szCs w:val="18"/>
              </w:rPr>
              <w:t>ovršna</w:t>
            </w:r>
            <w:r w:rsidRPr="00DA470F">
              <w:rPr>
                <w:rFonts w:ascii="Arial" w:hAnsi="Arial" w:cs="Arial"/>
                <w:spacing w:val="-3"/>
                <w:sz w:val="18"/>
                <w:szCs w:val="18"/>
              </w:rPr>
              <w:t xml:space="preserve"> </w:t>
            </w:r>
            <w:r w:rsidRPr="00DA470F">
              <w:rPr>
                <w:rFonts w:ascii="Arial" w:hAnsi="Arial" w:cs="Arial"/>
                <w:spacing w:val="-2"/>
                <w:sz w:val="18"/>
                <w:szCs w:val="18"/>
              </w:rPr>
              <w:t>isprava</w:t>
            </w:r>
          </w:p>
        </w:tc>
      </w:tr>
      <w:tr w:rsidRPr="00DA470F" w:rsidR="00DA470F" w:rsidTr="00DA470F" w14:paraId="53C98D66" w14:textId="77777777">
        <w:trPr>
          <w:trHeight w:val="1000"/>
        </w:trPr>
        <w:tc>
          <w:tcPr>
            <w:tcW w:w="486" w:type="pct"/>
          </w:tcPr>
          <w:p w:rsidRPr="00DA470F" w:rsidR="00DA470F" w:rsidP="00DA470F" w:rsidRDefault="00DA470F" w14:paraId="42610BA8" w14:textId="713A7D22">
            <w:pPr>
              <w:pStyle w:val="TableParagraph"/>
              <w:spacing w:line="275" w:lineRule="exact"/>
              <w:ind w:left="107"/>
              <w:rPr>
                <w:rFonts w:ascii="Arial" w:hAnsi="Arial" w:cs="Arial"/>
                <w:spacing w:val="-5"/>
                <w:sz w:val="18"/>
                <w:szCs w:val="18"/>
              </w:rPr>
            </w:pPr>
            <w:r w:rsidRPr="00DA470F">
              <w:rPr>
                <w:rFonts w:ascii="Arial" w:hAnsi="Arial" w:cs="Arial"/>
                <w:spacing w:val="-10"/>
                <w:sz w:val="18"/>
                <w:szCs w:val="18"/>
              </w:rPr>
              <w:t>3</w:t>
            </w:r>
          </w:p>
        </w:tc>
        <w:tc>
          <w:tcPr>
            <w:tcW w:w="725" w:type="pct"/>
          </w:tcPr>
          <w:p w:rsidRPr="00DA470F" w:rsidR="00DA470F" w:rsidP="00DA470F" w:rsidRDefault="00DA470F" w14:paraId="6BDF8260" w14:textId="77777777">
            <w:pPr>
              <w:pStyle w:val="TableParagraph"/>
              <w:ind w:left="105" w:right="114"/>
              <w:rPr>
                <w:rFonts w:ascii="Arial" w:hAnsi="Arial" w:cs="Arial"/>
                <w:sz w:val="18"/>
                <w:szCs w:val="18"/>
              </w:rPr>
            </w:pPr>
            <w:r w:rsidRPr="00DA470F">
              <w:rPr>
                <w:rFonts w:ascii="Arial" w:hAnsi="Arial" w:cs="Arial"/>
                <w:spacing w:val="-2"/>
                <w:sz w:val="18"/>
                <w:szCs w:val="18"/>
              </w:rPr>
              <w:t xml:space="preserve">FINANCIJSK </w:t>
            </w:r>
            <w:r w:rsidRPr="00DA470F">
              <w:rPr>
                <w:rFonts w:ascii="Arial" w:hAnsi="Arial" w:cs="Arial"/>
                <w:spacing w:val="-10"/>
                <w:sz w:val="18"/>
                <w:szCs w:val="18"/>
              </w:rPr>
              <w:t>A</w:t>
            </w:r>
          </w:p>
          <w:p w:rsidRPr="00DA470F" w:rsidR="00DA470F" w:rsidP="00DA470F" w:rsidRDefault="00DA470F" w14:paraId="200911DC" w14:textId="789994FB">
            <w:pPr>
              <w:pStyle w:val="TableParagraph"/>
              <w:ind w:left="105" w:right="229"/>
              <w:rPr>
                <w:rFonts w:ascii="Arial" w:hAnsi="Arial" w:cs="Arial"/>
                <w:spacing w:val="-2"/>
                <w:sz w:val="18"/>
                <w:szCs w:val="18"/>
              </w:rPr>
            </w:pPr>
            <w:r w:rsidRPr="00DA470F">
              <w:rPr>
                <w:rFonts w:ascii="Arial" w:hAnsi="Arial" w:cs="Arial"/>
                <w:spacing w:val="-2"/>
                <w:sz w:val="18"/>
                <w:szCs w:val="18"/>
              </w:rPr>
              <w:t>AGENCIJA</w:t>
            </w:r>
          </w:p>
        </w:tc>
        <w:tc>
          <w:tcPr>
            <w:tcW w:w="594" w:type="pct"/>
          </w:tcPr>
          <w:p w:rsidRPr="00DA470F" w:rsidR="00DA470F" w:rsidP="00DA470F" w:rsidRDefault="00DA470F" w14:paraId="16FEF8FF" w14:textId="36F567FB">
            <w:pPr>
              <w:pStyle w:val="TableParagraph"/>
              <w:ind w:left="6" w:right="73"/>
              <w:jc w:val="center"/>
              <w:rPr>
                <w:rFonts w:ascii="Arial" w:hAnsi="Arial" w:cs="Arial"/>
                <w:spacing w:val="-2"/>
                <w:sz w:val="18"/>
                <w:szCs w:val="18"/>
              </w:rPr>
            </w:pPr>
            <w:r w:rsidRPr="00DA470F">
              <w:rPr>
                <w:rFonts w:ascii="Arial" w:hAnsi="Arial" w:cs="Arial"/>
                <w:spacing w:val="-2"/>
                <w:sz w:val="18"/>
                <w:szCs w:val="18"/>
              </w:rPr>
              <w:t>85821130368</w:t>
            </w:r>
          </w:p>
        </w:tc>
        <w:tc>
          <w:tcPr>
            <w:tcW w:w="828" w:type="pct"/>
          </w:tcPr>
          <w:p w:rsidRPr="00DA470F" w:rsidR="00DA470F" w:rsidP="00DA470F" w:rsidRDefault="00DA470F" w14:paraId="4EA2FA78" w14:textId="7FA2D954">
            <w:pPr>
              <w:pStyle w:val="TableParagraph"/>
              <w:ind w:left="104" w:right="223"/>
              <w:rPr>
                <w:rFonts w:ascii="Arial" w:hAnsi="Arial" w:cs="Arial"/>
                <w:sz w:val="18"/>
                <w:szCs w:val="18"/>
              </w:rPr>
            </w:pPr>
            <w:r w:rsidRPr="00DA470F">
              <w:rPr>
                <w:rFonts w:ascii="Arial" w:hAnsi="Arial" w:cs="Arial"/>
                <w:spacing w:val="-2"/>
                <w:sz w:val="18"/>
                <w:szCs w:val="18"/>
              </w:rPr>
              <w:t xml:space="preserve">Zagreb,Ul.grada, </w:t>
            </w:r>
            <w:r w:rsidRPr="00DA470F">
              <w:rPr>
                <w:rFonts w:ascii="Arial" w:hAnsi="Arial" w:cs="Arial"/>
                <w:sz w:val="18"/>
                <w:szCs w:val="18"/>
              </w:rPr>
              <w:t>Vukovora 70</w:t>
            </w:r>
          </w:p>
        </w:tc>
        <w:tc>
          <w:tcPr>
            <w:tcW w:w="507" w:type="pct"/>
          </w:tcPr>
          <w:p w:rsidRPr="00DA470F" w:rsidR="00DA470F" w:rsidP="00DA470F" w:rsidRDefault="00DA470F" w14:paraId="5D6FB166" w14:textId="257860DB">
            <w:pPr>
              <w:pStyle w:val="TableParagraph"/>
              <w:spacing w:before="1"/>
              <w:ind w:left="107"/>
              <w:rPr>
                <w:rFonts w:ascii="Arial" w:hAnsi="Arial" w:cs="Arial"/>
                <w:spacing w:val="-2"/>
                <w:sz w:val="18"/>
                <w:szCs w:val="18"/>
              </w:rPr>
            </w:pPr>
            <w:r w:rsidRPr="00DA470F">
              <w:rPr>
                <w:rFonts w:ascii="Arial" w:hAnsi="Arial" w:cs="Arial"/>
                <w:spacing w:val="-2"/>
                <w:sz w:val="18"/>
                <w:szCs w:val="18"/>
              </w:rPr>
              <w:t>95,67</w:t>
            </w:r>
          </w:p>
        </w:tc>
        <w:tc>
          <w:tcPr>
            <w:tcW w:w="686" w:type="pct"/>
          </w:tcPr>
          <w:p w:rsidRPr="00DA470F" w:rsidR="00DA470F" w:rsidP="00DA470F" w:rsidRDefault="00DA470F" w14:paraId="1628766C" w14:textId="77777777">
            <w:pPr>
              <w:pStyle w:val="TableParagraph"/>
              <w:spacing w:before="1"/>
              <w:ind w:left="106" w:right="145"/>
              <w:rPr>
                <w:rFonts w:ascii="Arial" w:hAnsi="Arial" w:cs="Arial"/>
                <w:sz w:val="18"/>
                <w:szCs w:val="18"/>
              </w:rPr>
            </w:pPr>
            <w:r w:rsidRPr="00DA470F">
              <w:rPr>
                <w:rFonts w:ascii="Arial" w:hAnsi="Arial" w:cs="Arial"/>
                <w:spacing w:val="-2"/>
                <w:sz w:val="18"/>
                <w:szCs w:val="18"/>
              </w:rPr>
              <w:t xml:space="preserve">vjerodostojn </w:t>
            </w:r>
            <w:r w:rsidRPr="00DA470F">
              <w:rPr>
                <w:rFonts w:ascii="Arial" w:hAnsi="Arial" w:cs="Arial"/>
                <w:spacing w:val="-10"/>
                <w:sz w:val="18"/>
                <w:szCs w:val="18"/>
              </w:rPr>
              <w:t>a</w:t>
            </w:r>
          </w:p>
          <w:p w:rsidRPr="00DA470F" w:rsidR="00DA470F" w:rsidP="00DA470F" w:rsidRDefault="00DA470F" w14:paraId="20F56DCC" w14:textId="2953BDF1">
            <w:pPr>
              <w:pStyle w:val="TableParagraph"/>
              <w:ind w:left="106"/>
              <w:rPr>
                <w:rFonts w:ascii="Arial" w:hAnsi="Arial" w:cs="Arial"/>
                <w:sz w:val="18"/>
                <w:szCs w:val="18"/>
              </w:rPr>
            </w:pPr>
            <w:r w:rsidRPr="00DA470F">
              <w:rPr>
                <w:rFonts w:ascii="Arial" w:hAnsi="Arial" w:cs="Arial"/>
                <w:spacing w:val="-2"/>
                <w:sz w:val="18"/>
                <w:szCs w:val="18"/>
              </w:rPr>
              <w:t>isprava,</w:t>
            </w:r>
          </w:p>
        </w:tc>
        <w:tc>
          <w:tcPr>
            <w:tcW w:w="556" w:type="pct"/>
          </w:tcPr>
          <w:p w:rsidRPr="00DA470F" w:rsidR="00DA470F" w:rsidP="00DA470F" w:rsidRDefault="00DA470F" w14:paraId="0281F97D" w14:textId="0CAA7C94">
            <w:pPr>
              <w:pStyle w:val="TableParagraph"/>
              <w:spacing w:before="1"/>
              <w:ind w:left="105"/>
              <w:rPr>
                <w:rFonts w:ascii="Arial" w:hAnsi="Arial" w:cs="Arial"/>
                <w:spacing w:val="-2"/>
                <w:sz w:val="18"/>
                <w:szCs w:val="18"/>
              </w:rPr>
            </w:pPr>
            <w:r w:rsidRPr="00DA470F">
              <w:rPr>
                <w:rFonts w:ascii="Arial" w:hAnsi="Arial" w:cs="Arial"/>
                <w:spacing w:val="-2"/>
                <w:sz w:val="18"/>
                <w:szCs w:val="18"/>
              </w:rPr>
              <w:t>95,67</w:t>
            </w:r>
          </w:p>
        </w:tc>
        <w:tc>
          <w:tcPr>
            <w:tcW w:w="618" w:type="pct"/>
          </w:tcPr>
          <w:p w:rsidRPr="00DA470F" w:rsidR="00DA470F" w:rsidP="00DA470F" w:rsidRDefault="00DA470F" w14:paraId="4F4CE3BC" w14:textId="0379EBD2">
            <w:pPr>
              <w:pStyle w:val="TableParagraph"/>
              <w:ind w:left="104"/>
              <w:rPr>
                <w:rFonts w:ascii="Arial" w:hAnsi="Arial" w:cs="Arial"/>
                <w:sz w:val="18"/>
                <w:szCs w:val="18"/>
              </w:rPr>
            </w:pPr>
            <w:r w:rsidRPr="00DA470F">
              <w:rPr>
                <w:rFonts w:ascii="Arial" w:hAnsi="Arial" w:cs="Arial"/>
                <w:spacing w:val="-2"/>
                <w:sz w:val="18"/>
                <w:szCs w:val="18"/>
              </w:rPr>
              <w:t>vjerodostojna isprava.</w:t>
            </w:r>
          </w:p>
        </w:tc>
      </w:tr>
      <w:tr w:rsidRPr="00DA470F" w:rsidR="00DA470F" w:rsidTr="00DA470F" w14:paraId="10397C03" w14:textId="77777777">
        <w:trPr>
          <w:trHeight w:val="1000"/>
        </w:trPr>
        <w:tc>
          <w:tcPr>
            <w:tcW w:w="486" w:type="pct"/>
          </w:tcPr>
          <w:p w:rsidRPr="00DA470F" w:rsidR="00DA470F" w:rsidP="00DA470F" w:rsidRDefault="00DA470F" w14:paraId="122F70F0" w14:textId="5DBD370F">
            <w:pPr>
              <w:pStyle w:val="TableParagraph"/>
              <w:spacing w:line="275" w:lineRule="exact"/>
              <w:ind w:left="107"/>
              <w:rPr>
                <w:rFonts w:ascii="Arial" w:hAnsi="Arial" w:cs="Arial"/>
                <w:spacing w:val="-10"/>
                <w:sz w:val="18"/>
                <w:szCs w:val="18"/>
              </w:rPr>
            </w:pPr>
            <w:r w:rsidRPr="00DA470F">
              <w:rPr>
                <w:rFonts w:ascii="Arial" w:hAnsi="Arial" w:cs="Arial"/>
                <w:spacing w:val="-5"/>
                <w:sz w:val="18"/>
                <w:szCs w:val="18"/>
              </w:rPr>
              <w:t>4.</w:t>
            </w:r>
          </w:p>
        </w:tc>
        <w:tc>
          <w:tcPr>
            <w:tcW w:w="725" w:type="pct"/>
          </w:tcPr>
          <w:p w:rsidRPr="00DA470F" w:rsidR="00DA470F" w:rsidP="00DA470F" w:rsidRDefault="00DA470F" w14:paraId="3EF60FA5" w14:textId="77777777">
            <w:pPr>
              <w:pStyle w:val="TableParagraph"/>
              <w:ind w:left="105" w:right="129"/>
              <w:rPr>
                <w:rFonts w:ascii="Arial" w:hAnsi="Arial" w:cs="Arial"/>
                <w:sz w:val="18"/>
                <w:szCs w:val="18"/>
              </w:rPr>
            </w:pPr>
            <w:r w:rsidRPr="00DA470F">
              <w:rPr>
                <w:rFonts w:ascii="Arial" w:hAnsi="Arial" w:cs="Arial"/>
                <w:spacing w:val="-2"/>
                <w:sz w:val="18"/>
                <w:szCs w:val="18"/>
              </w:rPr>
              <w:t xml:space="preserve">ZAGREBAČK </w:t>
            </w:r>
            <w:r w:rsidRPr="00DA470F">
              <w:rPr>
                <w:rFonts w:ascii="Arial" w:hAnsi="Arial" w:cs="Arial"/>
                <w:sz w:val="18"/>
                <w:szCs w:val="18"/>
              </w:rPr>
              <w:t>I HOLDING</w:t>
            </w:r>
          </w:p>
          <w:p w:rsidRPr="00DA470F" w:rsidR="00DA470F" w:rsidP="00DA470F" w:rsidRDefault="00DA470F" w14:paraId="410C521F" w14:textId="00C2F494">
            <w:pPr>
              <w:pStyle w:val="TableParagraph"/>
              <w:ind w:left="105" w:right="114"/>
              <w:rPr>
                <w:rFonts w:ascii="Arial" w:hAnsi="Arial" w:cs="Arial"/>
                <w:spacing w:val="-2"/>
                <w:sz w:val="18"/>
                <w:szCs w:val="18"/>
              </w:rPr>
            </w:pPr>
            <w:r w:rsidRPr="00DA470F">
              <w:rPr>
                <w:rFonts w:ascii="Arial" w:hAnsi="Arial" w:cs="Arial"/>
                <w:spacing w:val="-2"/>
                <w:sz w:val="18"/>
                <w:szCs w:val="18"/>
              </w:rPr>
              <w:t>d.o.o.</w:t>
            </w:r>
          </w:p>
        </w:tc>
        <w:tc>
          <w:tcPr>
            <w:tcW w:w="594" w:type="pct"/>
          </w:tcPr>
          <w:p w:rsidRPr="00DA470F" w:rsidR="00DA470F" w:rsidP="00DA470F" w:rsidRDefault="00DA470F" w14:paraId="10B74C2D" w14:textId="522D77C1">
            <w:pPr>
              <w:pStyle w:val="TableParagraph"/>
              <w:ind w:left="6" w:right="73"/>
              <w:jc w:val="center"/>
              <w:rPr>
                <w:rFonts w:ascii="Arial" w:hAnsi="Arial" w:cs="Arial"/>
                <w:spacing w:val="-2"/>
                <w:sz w:val="18"/>
                <w:szCs w:val="18"/>
              </w:rPr>
            </w:pPr>
            <w:r w:rsidRPr="00DA470F">
              <w:rPr>
                <w:rFonts w:ascii="Arial" w:hAnsi="Arial" w:cs="Arial"/>
                <w:spacing w:val="-2"/>
                <w:sz w:val="18"/>
                <w:szCs w:val="18"/>
              </w:rPr>
              <w:t>85584865987</w:t>
            </w:r>
          </w:p>
        </w:tc>
        <w:tc>
          <w:tcPr>
            <w:tcW w:w="828" w:type="pct"/>
          </w:tcPr>
          <w:p w:rsidRPr="00DA470F" w:rsidR="00DA470F" w:rsidP="00DA470F" w:rsidRDefault="00DA470F" w14:paraId="62F216D0" w14:textId="3558047A">
            <w:pPr>
              <w:pStyle w:val="TableParagraph"/>
              <w:ind w:left="104" w:right="223"/>
              <w:rPr>
                <w:rFonts w:ascii="Arial" w:hAnsi="Arial" w:cs="Arial"/>
                <w:spacing w:val="-2"/>
                <w:sz w:val="18"/>
                <w:szCs w:val="18"/>
              </w:rPr>
            </w:pPr>
            <w:r w:rsidRPr="00DA470F">
              <w:rPr>
                <w:rFonts w:ascii="Arial" w:hAnsi="Arial" w:cs="Arial"/>
                <w:sz w:val="18"/>
                <w:szCs w:val="18"/>
              </w:rPr>
              <w:t>Zagreb,</w:t>
            </w:r>
            <w:r w:rsidRPr="00DA470F">
              <w:rPr>
                <w:rFonts w:ascii="Arial" w:hAnsi="Arial" w:cs="Arial"/>
                <w:spacing w:val="-13"/>
                <w:sz w:val="18"/>
                <w:szCs w:val="18"/>
              </w:rPr>
              <w:t xml:space="preserve"> </w:t>
            </w:r>
            <w:r w:rsidRPr="00DA470F">
              <w:rPr>
                <w:rFonts w:ascii="Arial" w:hAnsi="Arial" w:cs="Arial"/>
                <w:sz w:val="18"/>
                <w:szCs w:val="18"/>
              </w:rPr>
              <w:t>Ul.grada Vukovara 41</w:t>
            </w:r>
          </w:p>
        </w:tc>
        <w:tc>
          <w:tcPr>
            <w:tcW w:w="507" w:type="pct"/>
          </w:tcPr>
          <w:p w:rsidRPr="00DA470F" w:rsidR="00DA470F" w:rsidP="00DA470F" w:rsidRDefault="00DA470F" w14:paraId="7C6219CD" w14:textId="0CB087B4">
            <w:pPr>
              <w:pStyle w:val="TableParagraph"/>
              <w:spacing w:before="1"/>
              <w:ind w:left="107"/>
              <w:rPr>
                <w:rFonts w:ascii="Arial" w:hAnsi="Arial" w:cs="Arial"/>
                <w:spacing w:val="-2"/>
                <w:sz w:val="18"/>
                <w:szCs w:val="18"/>
              </w:rPr>
            </w:pPr>
            <w:r w:rsidRPr="00DA470F">
              <w:rPr>
                <w:rFonts w:ascii="Arial" w:hAnsi="Arial" w:cs="Arial"/>
                <w:spacing w:val="-2"/>
                <w:sz w:val="18"/>
                <w:szCs w:val="18"/>
              </w:rPr>
              <w:t>13,70</w:t>
            </w:r>
          </w:p>
        </w:tc>
        <w:tc>
          <w:tcPr>
            <w:tcW w:w="686" w:type="pct"/>
          </w:tcPr>
          <w:p w:rsidRPr="00DA470F" w:rsidR="00DA470F" w:rsidP="00DA470F" w:rsidRDefault="00DA470F" w14:paraId="5A84D16C" w14:textId="6B52AD86">
            <w:pPr>
              <w:pStyle w:val="TableParagraph"/>
              <w:spacing w:before="1"/>
              <w:ind w:left="106" w:right="145"/>
              <w:rPr>
                <w:rFonts w:ascii="Arial" w:hAnsi="Arial" w:cs="Arial"/>
                <w:spacing w:val="-2"/>
                <w:sz w:val="18"/>
                <w:szCs w:val="18"/>
              </w:rPr>
            </w:pPr>
            <w:r w:rsidRPr="00DA470F">
              <w:rPr>
                <w:rFonts w:ascii="Arial" w:hAnsi="Arial" w:cs="Arial"/>
                <w:spacing w:val="-2"/>
                <w:sz w:val="18"/>
                <w:szCs w:val="18"/>
              </w:rPr>
              <w:t>vjerodostojna isprava</w:t>
            </w:r>
          </w:p>
        </w:tc>
        <w:tc>
          <w:tcPr>
            <w:tcW w:w="556" w:type="pct"/>
          </w:tcPr>
          <w:p w:rsidRPr="00DA470F" w:rsidR="00DA470F" w:rsidP="00DA470F" w:rsidRDefault="00DA470F" w14:paraId="3462F121" w14:textId="5DD7E32A">
            <w:pPr>
              <w:pStyle w:val="TableParagraph"/>
              <w:spacing w:before="1"/>
              <w:ind w:left="105"/>
              <w:rPr>
                <w:rFonts w:ascii="Arial" w:hAnsi="Arial" w:cs="Arial"/>
                <w:spacing w:val="-2"/>
                <w:sz w:val="18"/>
                <w:szCs w:val="18"/>
              </w:rPr>
            </w:pPr>
            <w:r w:rsidRPr="00DA470F">
              <w:rPr>
                <w:rFonts w:ascii="Arial" w:hAnsi="Arial" w:cs="Arial"/>
                <w:spacing w:val="-2"/>
                <w:sz w:val="18"/>
                <w:szCs w:val="18"/>
              </w:rPr>
              <w:t>13,70</w:t>
            </w:r>
          </w:p>
        </w:tc>
        <w:tc>
          <w:tcPr>
            <w:tcW w:w="618" w:type="pct"/>
          </w:tcPr>
          <w:p w:rsidRPr="00DA470F" w:rsidR="00DA470F" w:rsidP="00DA470F" w:rsidRDefault="00DA470F" w14:paraId="52C9511C" w14:textId="3E32BB44">
            <w:pPr>
              <w:pStyle w:val="TableParagraph"/>
              <w:ind w:left="104"/>
              <w:rPr>
                <w:rFonts w:ascii="Arial" w:hAnsi="Arial" w:cs="Arial"/>
                <w:spacing w:val="-2"/>
                <w:sz w:val="18"/>
                <w:szCs w:val="18"/>
              </w:rPr>
            </w:pPr>
            <w:r w:rsidRPr="00DA470F">
              <w:rPr>
                <w:rFonts w:ascii="Arial" w:hAnsi="Arial" w:cs="Arial"/>
                <w:spacing w:val="-2"/>
                <w:sz w:val="18"/>
                <w:szCs w:val="18"/>
              </w:rPr>
              <w:t>vjerodostojna isprava</w:t>
            </w:r>
          </w:p>
        </w:tc>
      </w:tr>
      <w:tr w:rsidRPr="00DA470F" w:rsidR="00DA470F" w:rsidTr="00DA470F" w14:paraId="7091A8ED" w14:textId="77777777">
        <w:trPr>
          <w:trHeight w:val="1000"/>
        </w:trPr>
        <w:tc>
          <w:tcPr>
            <w:tcW w:w="486" w:type="pct"/>
          </w:tcPr>
          <w:p w:rsidRPr="00DA470F" w:rsidR="00DA470F" w:rsidP="00DA470F" w:rsidRDefault="00DA470F" w14:paraId="1FF36BC5" w14:textId="6575071D">
            <w:pPr>
              <w:pStyle w:val="TableParagraph"/>
              <w:spacing w:line="275" w:lineRule="exact"/>
              <w:ind w:left="107"/>
              <w:rPr>
                <w:rFonts w:ascii="Arial" w:hAnsi="Arial" w:cs="Arial"/>
                <w:spacing w:val="-5"/>
                <w:sz w:val="18"/>
                <w:szCs w:val="18"/>
              </w:rPr>
            </w:pPr>
            <w:r w:rsidRPr="00DA470F">
              <w:rPr>
                <w:rFonts w:ascii="Arial" w:hAnsi="Arial" w:cs="Arial"/>
                <w:spacing w:val="-5"/>
                <w:sz w:val="18"/>
                <w:szCs w:val="18"/>
              </w:rPr>
              <w:t>5.</w:t>
            </w:r>
          </w:p>
        </w:tc>
        <w:tc>
          <w:tcPr>
            <w:tcW w:w="725" w:type="pct"/>
          </w:tcPr>
          <w:p w:rsidRPr="00DA470F" w:rsidR="00DA470F" w:rsidP="00DA470F" w:rsidRDefault="00DA470F" w14:paraId="559EC89D" w14:textId="77777777">
            <w:pPr>
              <w:pStyle w:val="TableParagraph"/>
              <w:spacing w:before="2"/>
              <w:ind w:left="105" w:right="114"/>
              <w:rPr>
                <w:rFonts w:ascii="Arial" w:hAnsi="Arial" w:cs="Arial"/>
                <w:sz w:val="18"/>
                <w:szCs w:val="18"/>
              </w:rPr>
            </w:pPr>
            <w:r w:rsidRPr="00DA470F">
              <w:rPr>
                <w:rFonts w:ascii="Arial" w:hAnsi="Arial" w:cs="Arial"/>
                <w:spacing w:val="-4"/>
                <w:sz w:val="18"/>
                <w:szCs w:val="18"/>
              </w:rPr>
              <w:t xml:space="preserve">MARK </w:t>
            </w:r>
            <w:r w:rsidRPr="00DA470F">
              <w:rPr>
                <w:rFonts w:ascii="Arial" w:hAnsi="Arial" w:cs="Arial"/>
                <w:spacing w:val="-2"/>
                <w:sz w:val="18"/>
                <w:szCs w:val="18"/>
              </w:rPr>
              <w:t>GABRIEL CONSULTING</w:t>
            </w:r>
          </w:p>
          <w:p w:rsidRPr="00DA470F" w:rsidR="00DA470F" w:rsidP="00DA470F" w:rsidRDefault="00DA470F" w14:paraId="587A2A06" w14:textId="47830A26">
            <w:pPr>
              <w:pStyle w:val="TableParagraph"/>
              <w:ind w:left="105" w:right="129"/>
              <w:rPr>
                <w:rFonts w:ascii="Arial" w:hAnsi="Arial" w:cs="Arial"/>
                <w:spacing w:val="-2"/>
                <w:sz w:val="18"/>
                <w:szCs w:val="18"/>
              </w:rPr>
            </w:pPr>
            <w:r w:rsidRPr="00DA470F">
              <w:rPr>
                <w:rFonts w:ascii="Arial" w:hAnsi="Arial" w:cs="Arial"/>
                <w:spacing w:val="-2"/>
                <w:sz w:val="18"/>
                <w:szCs w:val="18"/>
              </w:rPr>
              <w:t>d.o.o.</w:t>
            </w:r>
          </w:p>
        </w:tc>
        <w:tc>
          <w:tcPr>
            <w:tcW w:w="594" w:type="pct"/>
          </w:tcPr>
          <w:p w:rsidRPr="00DA470F" w:rsidR="00DA470F" w:rsidP="00DA470F" w:rsidRDefault="00DA470F" w14:paraId="61AB10A1" w14:textId="092928DA">
            <w:pPr>
              <w:pStyle w:val="TableParagraph"/>
              <w:ind w:left="6" w:right="73"/>
              <w:jc w:val="center"/>
              <w:rPr>
                <w:rFonts w:ascii="Arial" w:hAnsi="Arial" w:cs="Arial"/>
                <w:spacing w:val="-2"/>
                <w:sz w:val="18"/>
                <w:szCs w:val="18"/>
              </w:rPr>
            </w:pPr>
            <w:r w:rsidRPr="00DA470F">
              <w:rPr>
                <w:rFonts w:ascii="Arial" w:hAnsi="Arial" w:cs="Arial"/>
                <w:spacing w:val="-2"/>
                <w:sz w:val="18"/>
                <w:szCs w:val="18"/>
              </w:rPr>
              <w:t>33020255035</w:t>
            </w:r>
          </w:p>
        </w:tc>
        <w:tc>
          <w:tcPr>
            <w:tcW w:w="828" w:type="pct"/>
          </w:tcPr>
          <w:p w:rsidRPr="00DA470F" w:rsidR="00DA470F" w:rsidP="00DA470F" w:rsidRDefault="00DA470F" w14:paraId="7AA9D244" w14:textId="0B10ECE5">
            <w:pPr>
              <w:pStyle w:val="TableParagraph"/>
              <w:ind w:left="104" w:right="223"/>
              <w:rPr>
                <w:rFonts w:ascii="Arial" w:hAnsi="Arial" w:cs="Arial"/>
                <w:sz w:val="18"/>
                <w:szCs w:val="18"/>
              </w:rPr>
            </w:pPr>
            <w:r w:rsidRPr="00DA470F">
              <w:rPr>
                <w:rFonts w:ascii="Arial" w:hAnsi="Arial" w:cs="Arial"/>
                <w:spacing w:val="-2"/>
                <w:sz w:val="18"/>
                <w:szCs w:val="18"/>
              </w:rPr>
              <w:t xml:space="preserve">Zagreb,Velebits </w:t>
            </w:r>
            <w:r w:rsidRPr="00DA470F">
              <w:rPr>
                <w:rFonts w:ascii="Arial" w:hAnsi="Arial" w:cs="Arial"/>
                <w:sz w:val="18"/>
                <w:szCs w:val="18"/>
              </w:rPr>
              <w:t>ka ulica 18</w:t>
            </w:r>
          </w:p>
        </w:tc>
        <w:tc>
          <w:tcPr>
            <w:tcW w:w="507" w:type="pct"/>
          </w:tcPr>
          <w:p w:rsidRPr="00DA470F" w:rsidR="00DA470F" w:rsidP="00DA470F" w:rsidRDefault="00DA470F" w14:paraId="5FF47C7A" w14:textId="235CBB6D">
            <w:pPr>
              <w:pStyle w:val="TableParagraph"/>
              <w:spacing w:before="1"/>
              <w:ind w:left="107"/>
              <w:rPr>
                <w:rFonts w:ascii="Arial" w:hAnsi="Arial" w:cs="Arial"/>
                <w:spacing w:val="-2"/>
                <w:sz w:val="18"/>
                <w:szCs w:val="18"/>
              </w:rPr>
            </w:pPr>
            <w:r w:rsidRPr="00DA470F">
              <w:rPr>
                <w:rFonts w:ascii="Arial" w:hAnsi="Arial" w:cs="Arial"/>
                <w:spacing w:val="-2"/>
                <w:sz w:val="18"/>
                <w:szCs w:val="18"/>
              </w:rPr>
              <w:t>3.734,11</w:t>
            </w:r>
          </w:p>
        </w:tc>
        <w:tc>
          <w:tcPr>
            <w:tcW w:w="686" w:type="pct"/>
          </w:tcPr>
          <w:p w:rsidRPr="00DA470F" w:rsidR="00DA470F" w:rsidP="00DA470F" w:rsidRDefault="00DA470F" w14:paraId="4158453D" w14:textId="378EFAD9">
            <w:pPr>
              <w:pStyle w:val="TableParagraph"/>
              <w:spacing w:before="1"/>
              <w:ind w:left="106" w:right="145"/>
              <w:rPr>
                <w:rFonts w:ascii="Arial" w:hAnsi="Arial" w:cs="Arial"/>
                <w:spacing w:val="-2"/>
                <w:sz w:val="18"/>
                <w:szCs w:val="18"/>
              </w:rPr>
            </w:pPr>
            <w:r w:rsidRPr="00DA470F">
              <w:rPr>
                <w:rFonts w:ascii="Arial" w:hAnsi="Arial" w:cs="Arial"/>
                <w:spacing w:val="-2"/>
                <w:sz w:val="18"/>
                <w:szCs w:val="18"/>
              </w:rPr>
              <w:t>vjerodostojna isprava</w:t>
            </w:r>
          </w:p>
        </w:tc>
        <w:tc>
          <w:tcPr>
            <w:tcW w:w="556" w:type="pct"/>
          </w:tcPr>
          <w:p w:rsidRPr="00DA470F" w:rsidR="00DA470F" w:rsidP="00DA470F" w:rsidRDefault="00DA470F" w14:paraId="726504BB" w14:textId="033A1DCB">
            <w:pPr>
              <w:pStyle w:val="TableParagraph"/>
              <w:spacing w:before="1"/>
              <w:ind w:left="105"/>
              <w:rPr>
                <w:rFonts w:ascii="Arial" w:hAnsi="Arial" w:cs="Arial"/>
                <w:spacing w:val="-2"/>
                <w:sz w:val="18"/>
                <w:szCs w:val="18"/>
              </w:rPr>
            </w:pPr>
            <w:r w:rsidRPr="00DA470F">
              <w:rPr>
                <w:rFonts w:ascii="Arial" w:hAnsi="Arial" w:cs="Arial"/>
                <w:spacing w:val="-2"/>
                <w:sz w:val="18"/>
                <w:szCs w:val="18"/>
              </w:rPr>
              <w:t>3.734,11</w:t>
            </w:r>
          </w:p>
        </w:tc>
        <w:tc>
          <w:tcPr>
            <w:tcW w:w="618" w:type="pct"/>
          </w:tcPr>
          <w:p w:rsidRPr="00DA470F" w:rsidR="00DA470F" w:rsidP="00DA470F" w:rsidRDefault="00DA470F" w14:paraId="28737664" w14:textId="6795A8BF">
            <w:pPr>
              <w:pStyle w:val="TableParagraph"/>
              <w:ind w:left="104"/>
              <w:rPr>
                <w:rFonts w:ascii="Arial" w:hAnsi="Arial" w:cs="Arial"/>
                <w:spacing w:val="-2"/>
                <w:sz w:val="18"/>
                <w:szCs w:val="18"/>
              </w:rPr>
            </w:pPr>
            <w:r w:rsidRPr="00DA470F">
              <w:rPr>
                <w:rFonts w:ascii="Arial" w:hAnsi="Arial" w:cs="Arial"/>
                <w:spacing w:val="-2"/>
                <w:sz w:val="18"/>
                <w:szCs w:val="18"/>
              </w:rPr>
              <w:t>vjerodostojna isprava</w:t>
            </w:r>
          </w:p>
        </w:tc>
      </w:tr>
      <w:tr w:rsidRPr="00DA470F" w:rsidR="00DA470F" w:rsidTr="00DA470F" w14:paraId="69DF368C" w14:textId="77777777">
        <w:trPr>
          <w:trHeight w:val="1000"/>
        </w:trPr>
        <w:tc>
          <w:tcPr>
            <w:tcW w:w="486" w:type="pct"/>
          </w:tcPr>
          <w:p w:rsidRPr="00DA470F" w:rsidR="00DA470F" w:rsidP="00DA470F" w:rsidRDefault="00DA470F" w14:paraId="51D38414" w14:textId="7F047B0D">
            <w:pPr>
              <w:pStyle w:val="TableParagraph"/>
              <w:spacing w:line="275" w:lineRule="exact"/>
              <w:ind w:left="107"/>
              <w:rPr>
                <w:rFonts w:ascii="Arial" w:hAnsi="Arial" w:cs="Arial"/>
                <w:spacing w:val="-5"/>
                <w:sz w:val="18"/>
                <w:szCs w:val="18"/>
              </w:rPr>
            </w:pPr>
            <w:r w:rsidRPr="00DA470F">
              <w:rPr>
                <w:rFonts w:ascii="Arial" w:hAnsi="Arial" w:cs="Arial"/>
                <w:spacing w:val="-5"/>
                <w:sz w:val="18"/>
                <w:szCs w:val="18"/>
              </w:rPr>
              <w:t>6.</w:t>
            </w:r>
          </w:p>
        </w:tc>
        <w:tc>
          <w:tcPr>
            <w:tcW w:w="725" w:type="pct"/>
          </w:tcPr>
          <w:p w:rsidRPr="00DA470F" w:rsidR="00DA470F" w:rsidP="00DA470F" w:rsidRDefault="00DA470F" w14:paraId="3A7EC829" w14:textId="69F19808">
            <w:pPr>
              <w:pStyle w:val="TableParagraph"/>
              <w:spacing w:before="2"/>
              <w:ind w:left="105" w:right="114"/>
              <w:rPr>
                <w:rFonts w:ascii="Arial" w:hAnsi="Arial" w:cs="Arial"/>
                <w:spacing w:val="-4"/>
                <w:sz w:val="18"/>
                <w:szCs w:val="18"/>
              </w:rPr>
            </w:pPr>
            <w:r w:rsidRPr="00DA470F">
              <w:rPr>
                <w:rFonts w:ascii="Arial" w:hAnsi="Arial" w:cs="Arial"/>
                <w:spacing w:val="-2"/>
                <w:sz w:val="18"/>
                <w:szCs w:val="18"/>
              </w:rPr>
              <w:t xml:space="preserve">HRVATSKA POŠTANSKA </w:t>
            </w:r>
            <w:r w:rsidRPr="00DA470F">
              <w:rPr>
                <w:rFonts w:ascii="Arial" w:hAnsi="Arial" w:cs="Arial"/>
                <w:sz w:val="18"/>
                <w:szCs w:val="18"/>
              </w:rPr>
              <w:t>BANKA d.d.</w:t>
            </w:r>
          </w:p>
        </w:tc>
        <w:tc>
          <w:tcPr>
            <w:tcW w:w="594" w:type="pct"/>
          </w:tcPr>
          <w:p w:rsidRPr="00DA470F" w:rsidR="00DA470F" w:rsidP="00DA470F" w:rsidRDefault="00DA470F" w14:paraId="2CD19F04" w14:textId="746263EA">
            <w:pPr>
              <w:pStyle w:val="TableParagraph"/>
              <w:ind w:left="6" w:right="73"/>
              <w:jc w:val="center"/>
              <w:rPr>
                <w:rFonts w:ascii="Arial" w:hAnsi="Arial" w:cs="Arial"/>
                <w:spacing w:val="-2"/>
                <w:sz w:val="18"/>
                <w:szCs w:val="18"/>
              </w:rPr>
            </w:pPr>
            <w:r w:rsidRPr="00DA470F">
              <w:rPr>
                <w:rFonts w:ascii="Arial" w:hAnsi="Arial" w:cs="Arial"/>
                <w:spacing w:val="-2"/>
                <w:sz w:val="18"/>
                <w:szCs w:val="18"/>
              </w:rPr>
              <w:t>87939104217</w:t>
            </w:r>
          </w:p>
        </w:tc>
        <w:tc>
          <w:tcPr>
            <w:tcW w:w="828" w:type="pct"/>
          </w:tcPr>
          <w:p w:rsidRPr="00DA470F" w:rsidR="00DA470F" w:rsidP="00DA470F" w:rsidRDefault="00DA470F" w14:paraId="00CE394B" w14:textId="7D9FEF41">
            <w:pPr>
              <w:pStyle w:val="TableParagraph"/>
              <w:ind w:left="104" w:right="223"/>
              <w:rPr>
                <w:rFonts w:ascii="Arial" w:hAnsi="Arial" w:cs="Arial"/>
                <w:spacing w:val="-2"/>
                <w:sz w:val="18"/>
                <w:szCs w:val="18"/>
              </w:rPr>
            </w:pPr>
            <w:r w:rsidRPr="00DA470F">
              <w:rPr>
                <w:rFonts w:ascii="Arial" w:hAnsi="Arial" w:cs="Arial"/>
                <w:spacing w:val="-2"/>
                <w:sz w:val="18"/>
                <w:szCs w:val="18"/>
              </w:rPr>
              <w:t xml:space="preserve">Zagreb, </w:t>
            </w:r>
            <w:r w:rsidRPr="00DA470F">
              <w:rPr>
                <w:rFonts w:ascii="Arial" w:hAnsi="Arial" w:cs="Arial"/>
                <w:sz w:val="18"/>
                <w:szCs w:val="18"/>
              </w:rPr>
              <w:t>Jurišićeva</w:t>
            </w:r>
            <w:r w:rsidRPr="00DA470F">
              <w:rPr>
                <w:rFonts w:ascii="Arial" w:hAnsi="Arial" w:cs="Arial"/>
                <w:spacing w:val="-13"/>
                <w:sz w:val="18"/>
                <w:szCs w:val="18"/>
              </w:rPr>
              <w:t xml:space="preserve"> </w:t>
            </w:r>
            <w:r w:rsidRPr="00DA470F">
              <w:rPr>
                <w:rFonts w:ascii="Arial" w:hAnsi="Arial" w:cs="Arial"/>
                <w:sz w:val="18"/>
                <w:szCs w:val="18"/>
              </w:rPr>
              <w:t>4</w:t>
            </w:r>
          </w:p>
        </w:tc>
        <w:tc>
          <w:tcPr>
            <w:tcW w:w="507" w:type="pct"/>
          </w:tcPr>
          <w:p w:rsidRPr="00DA470F" w:rsidR="00DA470F" w:rsidP="00DA470F" w:rsidRDefault="00DA470F" w14:paraId="0278A7C0" w14:textId="7BAA9C80">
            <w:pPr>
              <w:pStyle w:val="TableParagraph"/>
              <w:spacing w:before="1"/>
              <w:ind w:left="107"/>
              <w:rPr>
                <w:rFonts w:ascii="Arial" w:hAnsi="Arial" w:cs="Arial"/>
                <w:spacing w:val="-2"/>
                <w:sz w:val="18"/>
                <w:szCs w:val="18"/>
              </w:rPr>
            </w:pPr>
            <w:r w:rsidRPr="00DA470F">
              <w:rPr>
                <w:rFonts w:ascii="Arial" w:hAnsi="Arial" w:cs="Arial"/>
                <w:spacing w:val="-2"/>
                <w:sz w:val="18"/>
                <w:szCs w:val="18"/>
              </w:rPr>
              <w:t>402.813,52</w:t>
            </w:r>
          </w:p>
        </w:tc>
        <w:tc>
          <w:tcPr>
            <w:tcW w:w="686" w:type="pct"/>
          </w:tcPr>
          <w:p w:rsidRPr="00DA470F" w:rsidR="00DA470F" w:rsidP="00DA470F" w:rsidRDefault="00DA470F" w14:paraId="69C81863" w14:textId="5B42DF7F">
            <w:pPr>
              <w:pStyle w:val="TableParagraph"/>
              <w:spacing w:before="1"/>
              <w:ind w:left="106" w:right="145"/>
              <w:rPr>
                <w:rFonts w:ascii="Arial" w:hAnsi="Arial" w:cs="Arial"/>
                <w:spacing w:val="-2"/>
                <w:sz w:val="18"/>
                <w:szCs w:val="18"/>
              </w:rPr>
            </w:pPr>
            <w:r w:rsidRPr="00DA470F">
              <w:rPr>
                <w:rFonts w:ascii="Arial" w:hAnsi="Arial" w:cs="Arial"/>
                <w:sz w:val="18"/>
                <w:szCs w:val="18"/>
              </w:rPr>
              <w:t>ovršna</w:t>
            </w:r>
            <w:r w:rsidRPr="00DA470F">
              <w:rPr>
                <w:rFonts w:ascii="Arial" w:hAnsi="Arial" w:cs="Arial"/>
                <w:spacing w:val="-4"/>
                <w:sz w:val="18"/>
                <w:szCs w:val="18"/>
              </w:rPr>
              <w:t xml:space="preserve"> </w:t>
            </w:r>
            <w:r w:rsidRPr="00DA470F">
              <w:rPr>
                <w:rFonts w:ascii="Arial" w:hAnsi="Arial" w:cs="Arial"/>
                <w:spacing w:val="-2"/>
                <w:sz w:val="18"/>
                <w:szCs w:val="18"/>
              </w:rPr>
              <w:t>isprava</w:t>
            </w:r>
          </w:p>
        </w:tc>
        <w:tc>
          <w:tcPr>
            <w:tcW w:w="556" w:type="pct"/>
          </w:tcPr>
          <w:p w:rsidRPr="00DA470F" w:rsidR="00DA470F" w:rsidP="00DA470F" w:rsidRDefault="00DA470F" w14:paraId="3C5C76AD" w14:textId="2F84F4DD">
            <w:pPr>
              <w:pStyle w:val="TableParagraph"/>
              <w:spacing w:before="1"/>
              <w:ind w:left="105"/>
              <w:rPr>
                <w:rFonts w:ascii="Arial" w:hAnsi="Arial" w:cs="Arial"/>
                <w:spacing w:val="-2"/>
                <w:sz w:val="18"/>
                <w:szCs w:val="18"/>
              </w:rPr>
            </w:pPr>
            <w:r w:rsidRPr="00DA470F">
              <w:rPr>
                <w:rFonts w:ascii="Arial" w:hAnsi="Arial" w:cs="Arial"/>
                <w:spacing w:val="-2"/>
                <w:sz w:val="18"/>
                <w:szCs w:val="18"/>
              </w:rPr>
              <w:t>402.813,52</w:t>
            </w:r>
          </w:p>
        </w:tc>
        <w:tc>
          <w:tcPr>
            <w:tcW w:w="618" w:type="pct"/>
          </w:tcPr>
          <w:p w:rsidRPr="00DA470F" w:rsidR="00DA470F" w:rsidP="00DA470F" w:rsidRDefault="00DA470F" w14:paraId="42419ADF" w14:textId="1AB28114">
            <w:pPr>
              <w:pStyle w:val="TableParagraph"/>
              <w:ind w:left="104"/>
              <w:rPr>
                <w:rFonts w:ascii="Arial" w:hAnsi="Arial" w:cs="Arial"/>
                <w:spacing w:val="-2"/>
                <w:sz w:val="18"/>
                <w:szCs w:val="18"/>
              </w:rPr>
            </w:pPr>
            <w:r w:rsidRPr="00DA470F">
              <w:rPr>
                <w:rFonts w:ascii="Arial" w:hAnsi="Arial" w:cs="Arial"/>
                <w:sz w:val="18"/>
                <w:szCs w:val="18"/>
              </w:rPr>
              <w:t>ovršna</w:t>
            </w:r>
            <w:r w:rsidRPr="00DA470F">
              <w:rPr>
                <w:rFonts w:ascii="Arial" w:hAnsi="Arial" w:cs="Arial"/>
                <w:spacing w:val="-4"/>
                <w:sz w:val="18"/>
                <w:szCs w:val="18"/>
              </w:rPr>
              <w:t xml:space="preserve"> </w:t>
            </w:r>
            <w:r w:rsidRPr="00DA470F">
              <w:rPr>
                <w:rFonts w:ascii="Arial" w:hAnsi="Arial" w:cs="Arial"/>
                <w:spacing w:val="-2"/>
                <w:sz w:val="18"/>
                <w:szCs w:val="18"/>
              </w:rPr>
              <w:t>isprava</w:t>
            </w:r>
          </w:p>
        </w:tc>
      </w:tr>
      <w:tr w:rsidRPr="00DA470F" w:rsidR="00DA470F" w:rsidTr="00DA470F" w14:paraId="25D74F9D" w14:textId="77777777">
        <w:trPr>
          <w:trHeight w:val="1000"/>
        </w:trPr>
        <w:tc>
          <w:tcPr>
            <w:tcW w:w="486" w:type="pct"/>
          </w:tcPr>
          <w:p w:rsidRPr="00DA470F" w:rsidR="00DA470F" w:rsidP="00DA470F" w:rsidRDefault="00DA470F" w14:paraId="41176E1E" w14:textId="72AE5989">
            <w:pPr>
              <w:pStyle w:val="TableParagraph"/>
              <w:spacing w:line="275" w:lineRule="exact"/>
              <w:ind w:left="107"/>
              <w:rPr>
                <w:rFonts w:ascii="Arial" w:hAnsi="Arial" w:cs="Arial"/>
                <w:spacing w:val="-5"/>
                <w:sz w:val="18"/>
                <w:szCs w:val="18"/>
              </w:rPr>
            </w:pPr>
            <w:r w:rsidRPr="00DA470F">
              <w:rPr>
                <w:rFonts w:ascii="Arial" w:hAnsi="Arial" w:cs="Arial"/>
                <w:spacing w:val="-5"/>
                <w:sz w:val="18"/>
                <w:szCs w:val="18"/>
              </w:rPr>
              <w:t>7.</w:t>
            </w:r>
          </w:p>
        </w:tc>
        <w:tc>
          <w:tcPr>
            <w:tcW w:w="725" w:type="pct"/>
          </w:tcPr>
          <w:p w:rsidRPr="00DA470F" w:rsidR="00DA470F" w:rsidP="00DA470F" w:rsidRDefault="00DA470F" w14:paraId="3AE85422" w14:textId="25ADBF4D">
            <w:pPr>
              <w:pStyle w:val="TableParagraph"/>
              <w:spacing w:before="2"/>
              <w:ind w:left="105" w:right="114"/>
              <w:rPr>
                <w:rFonts w:ascii="Arial" w:hAnsi="Arial" w:cs="Arial"/>
                <w:spacing w:val="-2"/>
                <w:sz w:val="18"/>
                <w:szCs w:val="18"/>
              </w:rPr>
            </w:pPr>
            <w:r w:rsidRPr="00DA470F">
              <w:rPr>
                <w:rFonts w:ascii="Arial" w:hAnsi="Arial" w:cs="Arial"/>
                <w:spacing w:val="-2"/>
                <w:sz w:val="18"/>
                <w:szCs w:val="18"/>
              </w:rPr>
              <w:t xml:space="preserve">ADDIKO </w:t>
            </w:r>
            <w:r w:rsidRPr="00DA470F">
              <w:rPr>
                <w:rFonts w:ascii="Arial" w:hAnsi="Arial" w:cs="Arial"/>
                <w:sz w:val="18"/>
                <w:szCs w:val="18"/>
              </w:rPr>
              <w:t>BANK</w:t>
            </w:r>
            <w:r w:rsidRPr="00DA470F">
              <w:rPr>
                <w:rFonts w:ascii="Arial" w:hAnsi="Arial" w:cs="Arial"/>
                <w:spacing w:val="-12"/>
                <w:sz w:val="18"/>
                <w:szCs w:val="18"/>
              </w:rPr>
              <w:t xml:space="preserve"> </w:t>
            </w:r>
            <w:r w:rsidRPr="00DA470F">
              <w:rPr>
                <w:rFonts w:ascii="Arial" w:hAnsi="Arial" w:cs="Arial"/>
                <w:sz w:val="18"/>
                <w:szCs w:val="18"/>
              </w:rPr>
              <w:t>d.d.</w:t>
            </w:r>
          </w:p>
        </w:tc>
        <w:tc>
          <w:tcPr>
            <w:tcW w:w="594" w:type="pct"/>
          </w:tcPr>
          <w:p w:rsidRPr="00DA470F" w:rsidR="00DA470F" w:rsidP="00DA470F" w:rsidRDefault="00DA470F" w14:paraId="7DF07104" w14:textId="1590C16B">
            <w:pPr>
              <w:pStyle w:val="TableParagraph"/>
              <w:ind w:left="6" w:right="73"/>
              <w:jc w:val="center"/>
              <w:rPr>
                <w:rFonts w:ascii="Arial" w:hAnsi="Arial" w:cs="Arial"/>
                <w:spacing w:val="-2"/>
                <w:sz w:val="18"/>
                <w:szCs w:val="18"/>
              </w:rPr>
            </w:pPr>
            <w:r w:rsidRPr="00DA470F">
              <w:rPr>
                <w:rFonts w:ascii="Arial" w:hAnsi="Arial" w:cs="Arial"/>
                <w:spacing w:val="-2"/>
                <w:sz w:val="18"/>
                <w:szCs w:val="18"/>
              </w:rPr>
              <w:t>1403633387</w:t>
            </w:r>
          </w:p>
        </w:tc>
        <w:tc>
          <w:tcPr>
            <w:tcW w:w="828" w:type="pct"/>
          </w:tcPr>
          <w:p w:rsidRPr="00DA470F" w:rsidR="00DA470F" w:rsidP="00DA470F" w:rsidRDefault="00DA470F" w14:paraId="0C2CB066" w14:textId="6D58F48B">
            <w:pPr>
              <w:pStyle w:val="TableParagraph"/>
              <w:ind w:left="104" w:right="223"/>
              <w:rPr>
                <w:rFonts w:ascii="Arial" w:hAnsi="Arial" w:cs="Arial"/>
                <w:spacing w:val="-2"/>
                <w:sz w:val="18"/>
                <w:szCs w:val="18"/>
              </w:rPr>
            </w:pPr>
            <w:r w:rsidRPr="00DA470F">
              <w:rPr>
                <w:rFonts w:ascii="Arial" w:hAnsi="Arial" w:cs="Arial"/>
                <w:spacing w:val="-2"/>
                <w:sz w:val="18"/>
                <w:szCs w:val="18"/>
              </w:rPr>
              <w:t xml:space="preserve">Zagreb, Slavonska </w:t>
            </w:r>
            <w:r w:rsidRPr="00DA470F">
              <w:rPr>
                <w:rFonts w:ascii="Arial" w:hAnsi="Arial" w:cs="Arial"/>
                <w:sz w:val="18"/>
                <w:szCs w:val="18"/>
              </w:rPr>
              <w:t>avenija 6</w:t>
            </w:r>
          </w:p>
        </w:tc>
        <w:tc>
          <w:tcPr>
            <w:tcW w:w="507" w:type="pct"/>
          </w:tcPr>
          <w:p w:rsidRPr="00DA470F" w:rsidR="00DA470F" w:rsidP="00DA470F" w:rsidRDefault="00DA470F" w14:paraId="2977FBF8" w14:textId="08AA6E10">
            <w:pPr>
              <w:pStyle w:val="TableParagraph"/>
              <w:spacing w:before="1"/>
              <w:ind w:left="107"/>
              <w:rPr>
                <w:rFonts w:ascii="Arial" w:hAnsi="Arial" w:cs="Arial"/>
                <w:spacing w:val="-2"/>
                <w:sz w:val="18"/>
                <w:szCs w:val="18"/>
              </w:rPr>
            </w:pPr>
            <w:r w:rsidRPr="00DA470F">
              <w:rPr>
                <w:rFonts w:ascii="Arial" w:hAnsi="Arial" w:cs="Arial"/>
                <w:spacing w:val="-2"/>
                <w:sz w:val="18"/>
                <w:szCs w:val="18"/>
              </w:rPr>
              <w:t>52.603,04</w:t>
            </w:r>
          </w:p>
        </w:tc>
        <w:tc>
          <w:tcPr>
            <w:tcW w:w="686" w:type="pct"/>
          </w:tcPr>
          <w:p w:rsidRPr="00DA470F" w:rsidR="00DA470F" w:rsidP="00DA470F" w:rsidRDefault="00DA470F" w14:paraId="7B0A146F" w14:textId="0D4D0F24">
            <w:pPr>
              <w:pStyle w:val="TableParagraph"/>
              <w:spacing w:before="1"/>
              <w:ind w:left="106" w:right="145"/>
              <w:rPr>
                <w:rFonts w:ascii="Arial" w:hAnsi="Arial" w:cs="Arial"/>
                <w:sz w:val="18"/>
                <w:szCs w:val="18"/>
              </w:rPr>
            </w:pPr>
            <w:r w:rsidRPr="00DA470F">
              <w:rPr>
                <w:rFonts w:ascii="Arial" w:hAnsi="Arial" w:cs="Arial"/>
                <w:sz w:val="18"/>
                <w:szCs w:val="18"/>
              </w:rPr>
              <w:t>ovršna</w:t>
            </w:r>
            <w:r w:rsidRPr="00DA470F">
              <w:rPr>
                <w:rFonts w:ascii="Arial" w:hAnsi="Arial" w:cs="Arial"/>
                <w:spacing w:val="-3"/>
                <w:sz w:val="18"/>
                <w:szCs w:val="18"/>
              </w:rPr>
              <w:t xml:space="preserve"> </w:t>
            </w:r>
            <w:r w:rsidRPr="00DA470F">
              <w:rPr>
                <w:rFonts w:ascii="Arial" w:hAnsi="Arial" w:cs="Arial"/>
                <w:spacing w:val="-2"/>
                <w:sz w:val="18"/>
                <w:szCs w:val="18"/>
              </w:rPr>
              <w:t>isprava</w:t>
            </w:r>
          </w:p>
        </w:tc>
        <w:tc>
          <w:tcPr>
            <w:tcW w:w="556" w:type="pct"/>
          </w:tcPr>
          <w:p w:rsidRPr="00DA470F" w:rsidR="00DA470F" w:rsidP="00DA470F" w:rsidRDefault="00DA470F" w14:paraId="4CBEE122" w14:textId="604A9BD0">
            <w:pPr>
              <w:pStyle w:val="TableParagraph"/>
              <w:spacing w:before="1"/>
              <w:ind w:left="105"/>
              <w:rPr>
                <w:rFonts w:ascii="Arial" w:hAnsi="Arial" w:cs="Arial"/>
                <w:spacing w:val="-2"/>
                <w:sz w:val="18"/>
                <w:szCs w:val="18"/>
              </w:rPr>
            </w:pPr>
            <w:r w:rsidRPr="00DA470F">
              <w:rPr>
                <w:rFonts w:ascii="Arial" w:hAnsi="Arial" w:cs="Arial"/>
                <w:spacing w:val="-2"/>
                <w:sz w:val="18"/>
                <w:szCs w:val="18"/>
              </w:rPr>
              <w:t>52.603,04</w:t>
            </w:r>
          </w:p>
        </w:tc>
        <w:tc>
          <w:tcPr>
            <w:tcW w:w="618" w:type="pct"/>
          </w:tcPr>
          <w:p w:rsidRPr="00DA470F" w:rsidR="00DA470F" w:rsidP="00DA470F" w:rsidRDefault="00DA470F" w14:paraId="51CFA41A" w14:textId="29485C32">
            <w:pPr>
              <w:pStyle w:val="TableParagraph"/>
              <w:ind w:left="104"/>
              <w:rPr>
                <w:rFonts w:ascii="Arial" w:hAnsi="Arial" w:cs="Arial"/>
                <w:sz w:val="18"/>
                <w:szCs w:val="18"/>
              </w:rPr>
            </w:pPr>
            <w:r w:rsidRPr="00DA470F">
              <w:rPr>
                <w:rFonts w:ascii="Arial" w:hAnsi="Arial" w:cs="Arial"/>
                <w:sz w:val="18"/>
                <w:szCs w:val="18"/>
              </w:rPr>
              <w:t>ovršna</w:t>
            </w:r>
            <w:r w:rsidRPr="00DA470F">
              <w:rPr>
                <w:rFonts w:ascii="Arial" w:hAnsi="Arial" w:cs="Arial"/>
                <w:spacing w:val="-4"/>
                <w:sz w:val="18"/>
                <w:szCs w:val="18"/>
              </w:rPr>
              <w:t xml:space="preserve"> </w:t>
            </w:r>
            <w:r w:rsidRPr="00DA470F">
              <w:rPr>
                <w:rFonts w:ascii="Arial" w:hAnsi="Arial" w:cs="Arial"/>
                <w:spacing w:val="-2"/>
                <w:sz w:val="18"/>
                <w:szCs w:val="18"/>
              </w:rPr>
              <w:t>isprava</w:t>
            </w:r>
          </w:p>
        </w:tc>
      </w:tr>
    </w:tbl>
    <w:p w:rsidR="006E2E3E" w:rsidP="00687021" w:rsidRDefault="006E2E3E" w14:paraId="2E33C88E" w14:textId="45F3CECF">
      <w:pPr>
        <w:pStyle w:val="TableParagraph"/>
        <w:spacing w:line="208" w:lineRule="exact"/>
        <w:rPr>
          <w:sz w:val="20"/>
        </w:rPr>
      </w:pPr>
    </w:p>
    <w:p w:rsidR="00B67FD9" w:rsidP="00441DE7" w:rsidRDefault="00B67FD9" w14:paraId="024759FE" w14:textId="77777777">
      <w:pPr>
        <w:overflowPunct/>
        <w:autoSpaceDE/>
        <w:autoSpaceDN/>
        <w:adjustRightInd/>
        <w:ind w:firstLine="720"/>
        <w:textAlignment w:val="auto"/>
        <w:rPr>
          <w:rFonts w:ascii="Arial" w:hAnsi="Arial" w:cs="Arial"/>
          <w:sz w:val="24"/>
          <w:szCs w:val="24"/>
        </w:rPr>
      </w:pPr>
    </w:p>
    <w:p w:rsidRPr="00CB6BF2" w:rsidR="0016535C" w:rsidP="00441DE7" w:rsidRDefault="007A6276" w14:paraId="7BDA5C97" w14:textId="660FAC06">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129C2828">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CB6BF2" w:rsidR="00F513AE" w:rsidP="00F3444F" w:rsidRDefault="006B0F0B" w14:paraId="4FC13281" w14:textId="72EA2CE8">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008A06C5">
        <w:rPr>
          <w:rFonts w:ascii="Arial" w:hAnsi="Arial" w:cs="Arial"/>
          <w:bCs/>
          <w:sz w:val="24"/>
          <w:szCs w:val="24"/>
        </w:rPr>
        <w:t xml:space="preserve">nema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14:paraId="41BB673D" w14:textId="24AF2390">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5BCF5A79">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900AC2">
        <w:rPr>
          <w:rFonts w:ascii="Arial" w:hAnsi="Arial" w:cs="Arial"/>
          <w:bCs/>
          <w:sz w:val="24"/>
          <w:szCs w:val="24"/>
        </w:rPr>
        <w:t xml:space="preserve">10,03 </w:t>
      </w:r>
      <w:r w:rsidRPr="00CB6BF2" w:rsidR="00862E38">
        <w:rPr>
          <w:rFonts w:ascii="Arial" w:hAnsi="Arial" w:cs="Arial"/>
          <w:bCs/>
          <w:sz w:val="24"/>
          <w:szCs w:val="24"/>
        </w:rPr>
        <w:t>sati</w:t>
      </w:r>
    </w:p>
    <w:p w:rsidRPr="00CB6BF2" w:rsidR="00EC23C0" w:rsidP="00C62C16" w:rsidRDefault="00EC23C0" w14:paraId="08535E75"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842327" w:rsidP="00842327" w:rsidRDefault="004079E2" w14:paraId="6A44CA82" w14:textId="77777777">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842327" w:rsidP="00842327" w:rsidRDefault="00842327" w14:paraId="36A41E65" w14:textId="77777777">
      <w:pPr>
        <w:ind w:firstLine="720"/>
        <w:jc w:val="both"/>
        <w:rPr>
          <w:rFonts w:ascii="Arial" w:hAnsi="Arial" w:cs="Arial"/>
          <w:bCs/>
          <w:sz w:val="24"/>
          <w:szCs w:val="24"/>
        </w:rPr>
      </w:pPr>
    </w:p>
    <w:p w:rsidR="00D511C4" w:rsidP="00EF10FC" w:rsidRDefault="007D7B5F" w14:paraId="06E92C7A" w14:textId="782F696C">
      <w:pPr>
        <w:pStyle w:val="Tijeloteksta"/>
        <w:spacing w:before="8"/>
      </w:pPr>
      <w:r>
        <w:t>Ovosudnim Rješenjem St-2828/2024 od 13.11.2024.g. nad ovim društvom je otvoren stečajni postupak obzirom je na strani ovog dužnika ostvaren stečajni razlog nesposobnost za plaćanje.</w:t>
      </w:r>
    </w:p>
    <w:p w:rsidR="007D7B5F" w:rsidP="00EF10FC" w:rsidRDefault="007D7B5F" w14:paraId="4DEC41A1" w14:textId="3220872C">
      <w:pPr>
        <w:pStyle w:val="Tijeloteksta"/>
        <w:spacing w:before="8"/>
      </w:pPr>
    </w:p>
    <w:p w:rsidR="007D7B5F" w:rsidP="00EF10FC" w:rsidRDefault="007D7B5F" w14:paraId="2A421D81" w14:textId="77777777">
      <w:pPr>
        <w:pStyle w:val="Tijeloteksta"/>
        <w:spacing w:before="8"/>
      </w:pPr>
      <w:r>
        <w:t xml:space="preserve">Nadalje, prema Prokaznom popisu imovine koji je dao bivši direktor Dario Šalić sa ovjerom potpisa kod javnog bilježnika Dražen Markuš dana 14.02.2025.g Ov-965/2025 stečajni dužnik FURJAN d.o.o. nije vlasnik nikakve imovine. </w:t>
      </w:r>
    </w:p>
    <w:p w:rsidR="007D7B5F" w:rsidP="00EF10FC" w:rsidRDefault="007D7B5F" w14:paraId="1A67D529" w14:textId="77777777">
      <w:pPr>
        <w:pStyle w:val="Tijeloteksta"/>
        <w:spacing w:before="8"/>
      </w:pPr>
    </w:p>
    <w:p w:rsidR="007D7B5F" w:rsidP="00EF10FC" w:rsidRDefault="007D7B5F" w14:paraId="69044A82" w14:textId="77777777">
      <w:pPr>
        <w:pStyle w:val="Tijeloteksta"/>
        <w:spacing w:before="8"/>
      </w:pPr>
      <w:r>
        <w:t xml:space="preserve">Istovremeno Izjavom bivši direktor Dario Šalić sa ovjerom potpisa kod javnog bilježnika Dražen Markuš dana 14.02.2025.g Ov-966/2025 potvrdio je da je motorno vozilo Renault DCI 100 godina proizvodnje 2003 broj šasije VF1JLBCA63V188101 reg.oznaka ZG9276AN rashodovano amortizirano i nije u vlasništvu stečajnog dužnika i da je isto vozilo predano u otpad na reciklažno dvorište. </w:t>
      </w:r>
    </w:p>
    <w:p w:rsidR="007D7B5F" w:rsidP="00EF10FC" w:rsidRDefault="007D7B5F" w14:paraId="60DAB1B2" w14:textId="77777777">
      <w:pPr>
        <w:pStyle w:val="Tijeloteksta"/>
        <w:spacing w:before="8"/>
      </w:pPr>
    </w:p>
    <w:p w:rsidR="007D7B5F" w:rsidP="00EF10FC" w:rsidRDefault="007D7B5F" w14:paraId="24EE6C6B" w14:textId="0E58011A">
      <w:pPr>
        <w:pStyle w:val="Tijeloteksta"/>
        <w:spacing w:before="8"/>
      </w:pPr>
      <w:r>
        <w:t>Stoga sukladno predmetnom Prokaznom popisu imovine od 14.02.2025. i Izjavi od 14.02.2025. stečajni dužnik nema imovinu koja bi predstavljala stečajnu masu. Stečajni upravitelj nije zaprimio niti jednu obavijest o postojanju izlučnog prava.</w:t>
      </w:r>
    </w:p>
    <w:p w:rsidR="007D7B5F" w:rsidP="00EF10FC" w:rsidRDefault="007D7B5F" w14:paraId="38E98EB5" w14:textId="6723AC64">
      <w:pPr>
        <w:pStyle w:val="Tijeloteksta"/>
        <w:spacing w:before="8"/>
      </w:pPr>
    </w:p>
    <w:p w:rsidR="007D7B5F" w:rsidP="00EF10FC" w:rsidRDefault="007D7B5F" w14:paraId="50596B5E" w14:textId="77777777">
      <w:pPr>
        <w:pStyle w:val="Tijeloteksta"/>
        <w:spacing w:before="8"/>
      </w:pPr>
      <w:r>
        <w:t>Stečajni upravitelj je zaprimio:</w:t>
      </w:r>
    </w:p>
    <w:p w:rsidR="007D7B5F" w:rsidP="00EF10FC" w:rsidRDefault="007D7B5F" w14:paraId="3390ADEF" w14:textId="77777777">
      <w:pPr>
        <w:pStyle w:val="Tijeloteksta"/>
        <w:spacing w:before="8"/>
      </w:pPr>
      <w:r>
        <w:t xml:space="preserve"> a) 7 prijava II. višeg isplatnog reda u prijavljenom iznosu od 497.205,66 Eur;</w:t>
      </w:r>
    </w:p>
    <w:p w:rsidR="007D7B5F" w:rsidP="00EF10FC" w:rsidRDefault="007D7B5F" w14:paraId="3C687AB1" w14:textId="77777777">
      <w:pPr>
        <w:pStyle w:val="Tijeloteksta"/>
        <w:spacing w:before="8"/>
      </w:pPr>
      <w:r>
        <w:lastRenderedPageBreak/>
        <w:t xml:space="preserve"> b) nije pristigla niti jedna prijava I.višeg isplatnog reda. </w:t>
      </w:r>
    </w:p>
    <w:p w:rsidR="007D7B5F" w:rsidP="00EF10FC" w:rsidRDefault="007D7B5F" w14:paraId="7537D0E7" w14:textId="77777777">
      <w:pPr>
        <w:pStyle w:val="Tijeloteksta"/>
        <w:spacing w:before="8"/>
      </w:pPr>
    </w:p>
    <w:p w:rsidR="007D7B5F" w:rsidP="00EF10FC" w:rsidRDefault="007D7B5F" w14:paraId="60BC088E" w14:textId="77777777">
      <w:pPr>
        <w:pStyle w:val="Tijeloteksta"/>
        <w:spacing w:before="8"/>
      </w:pPr>
      <w:r>
        <w:t xml:space="preserve">Stečajni upravitelj je priznao tražbine II. višeg isplatnog reda u iznosu od 497.206,66 Eur. Slijedom naprijed navedenog stečajni upravitelj je ukupno u I. i II. višem isplatnom redu priznao ukupno iznos od 497.206,66 Eur-a od ukupno prijavljenih 497.206,66 Eur-a. </w:t>
      </w:r>
    </w:p>
    <w:p w:rsidR="007D7B5F" w:rsidP="00EF10FC" w:rsidRDefault="007D7B5F" w14:paraId="7E2F5EF1" w14:textId="0A29403D">
      <w:pPr>
        <w:pStyle w:val="Tijeloteksta"/>
        <w:spacing w:before="8"/>
      </w:pPr>
    </w:p>
    <w:p w:rsidR="00061199" w:rsidP="00EF10FC" w:rsidRDefault="00061199" w14:paraId="6B92184F" w14:textId="6204DD6E">
      <w:pPr>
        <w:pStyle w:val="Tijeloteksta"/>
        <w:spacing w:before="8"/>
      </w:pPr>
      <w:r>
        <w:t>Stečajni upravitelj napominje da je ovdje stečajni dužnik 17. lipnja 2019. zaključio Ugovor o kupoprodaji za nekretninu upisanu u z.k. ul. 2154 k.o. Lekenik, kčbr. 2984/1 – livada Marof, od 7.384 m2, što u naravi predstavlja građevinsko zemljište u poduzetničkoj zoni "Marof" Lekenik i to s Općinom Lekenik, za iznos od 666.947,00 kn</w:t>
      </w:r>
      <w:r w:rsidR="006D1695">
        <w:t xml:space="preserve"> obročno u 12 rata, koji iznos kupovnine stečajni dužnik nikada nije platio, ali je upisana predbilježba prava vlasništva povodom tog Ugovora o kupoprodaji u z.k. </w:t>
      </w:r>
    </w:p>
    <w:p w:rsidR="006D1695" w:rsidP="00EF10FC" w:rsidRDefault="006D1695" w14:paraId="6FAFBA25" w14:textId="18F01E13">
      <w:pPr>
        <w:pStyle w:val="Tijeloteksta"/>
        <w:spacing w:before="8"/>
      </w:pPr>
    </w:p>
    <w:p w:rsidR="006D1695" w:rsidP="00EF10FC" w:rsidRDefault="006D1695" w14:paraId="4EBE724D" w14:textId="722EE6B4">
      <w:pPr>
        <w:pStyle w:val="Tijeloteksta"/>
        <w:spacing w:before="8"/>
      </w:pPr>
      <w:r>
        <w:t>Stečajni upravitelj daje na uvid predsudu Općinskog suda u Sisku od 27. lipnja 2024., broj Povrv-32/2022-24 kojom se održava na snazi platni nalog za iznos od 600.252,30 kn/79.667,17 €</w:t>
      </w:r>
      <w:r w:rsidR="00187D4E">
        <w:t xml:space="preserve">, dok se u drugom dijelu ukida platni nalog te se dužniku nalaže naknada troškova postupka. To utuženje odnosi se na dio kupoprodajne cijene odnosno uplaćena je jamčevina pa je za taj iznos umanjena kupoprodajna cijena u navedenoj presudi, koja nije postala još pravomoćna. </w:t>
      </w:r>
    </w:p>
    <w:p w:rsidR="00187D4E" w:rsidP="00EF10FC" w:rsidRDefault="00187D4E" w14:paraId="0C5573E4" w14:textId="3798749E">
      <w:pPr>
        <w:pStyle w:val="Tijeloteksta"/>
        <w:spacing w:before="8"/>
      </w:pPr>
    </w:p>
    <w:p w:rsidR="00187D4E" w:rsidP="00EF10FC" w:rsidRDefault="00187D4E" w14:paraId="6EBE9355" w14:textId="444DB0B8">
      <w:pPr>
        <w:pStyle w:val="Tijeloteksta"/>
        <w:spacing w:before="8"/>
      </w:pPr>
      <w:r>
        <w:t xml:space="preserve">Utvrđuje se da Općina Lekenik nije prijavila svoju tražbinu u ovom stečajnom postupku prema stečajnom dužniku. </w:t>
      </w:r>
    </w:p>
    <w:p w:rsidR="00187D4E" w:rsidP="00EF10FC" w:rsidRDefault="00187D4E" w14:paraId="73814920" w14:textId="77777777">
      <w:pPr>
        <w:pStyle w:val="Tijeloteksta"/>
        <w:spacing w:before="8"/>
      </w:pPr>
    </w:p>
    <w:p w:rsidR="007D7B5F" w:rsidP="00EF10FC" w:rsidRDefault="007D7B5F" w14:paraId="40C7D835" w14:textId="77777777">
      <w:pPr>
        <w:pStyle w:val="Tijeloteksta"/>
        <w:spacing w:before="8"/>
      </w:pPr>
      <w:r>
        <w:t xml:space="preserve">Na temelju iznijetih činjenica u ovom izvješću, stečajni upravitelj predlaže skupštini vjerovnika usvojiti slijedeće odluke: </w:t>
      </w:r>
    </w:p>
    <w:p w:rsidR="007D7B5F" w:rsidP="00EF10FC" w:rsidRDefault="007D7B5F" w14:paraId="0B8F9A15" w14:textId="77777777">
      <w:pPr>
        <w:pStyle w:val="Tijeloteksta"/>
        <w:spacing w:before="8"/>
      </w:pPr>
    </w:p>
    <w:p w:rsidR="007D7B5F" w:rsidP="007D7B5F" w:rsidRDefault="007D7B5F" w14:paraId="50B7BD2E" w14:textId="43A60509">
      <w:pPr>
        <w:pStyle w:val="Tijeloteksta"/>
        <w:numPr>
          <w:ilvl w:val="0"/>
          <w:numId w:val="47"/>
        </w:numPr>
        <w:spacing w:before="8"/>
      </w:pPr>
      <w:r>
        <w:t xml:space="preserve">Prihvaća se u cijelosti izvješće stečajnog upravitelja i odobravaju se sve do sada poduzete radnje stečajnog upravitelja. </w:t>
      </w:r>
    </w:p>
    <w:p w:rsidR="007D7B5F" w:rsidP="007D7B5F" w:rsidRDefault="007D7B5F" w14:paraId="1E2C00BA" w14:textId="4FEBE789">
      <w:pPr>
        <w:pStyle w:val="Tijeloteksta"/>
        <w:numPr>
          <w:ilvl w:val="0"/>
          <w:numId w:val="47"/>
        </w:numPr>
        <w:spacing w:before="8"/>
      </w:pPr>
      <w:r>
        <w:t xml:space="preserve">Ne postoje uvjeti za nastavak poslovanja stečajnog dužnika, pa se poslovanje stečajnog dužnika obustavlja. </w:t>
      </w:r>
    </w:p>
    <w:p w:rsidR="007D7B5F" w:rsidP="007D7B5F" w:rsidRDefault="007D7B5F" w14:paraId="5E99620D" w14:textId="281E4B69">
      <w:pPr>
        <w:pStyle w:val="Tijeloteksta"/>
        <w:numPr>
          <w:ilvl w:val="0"/>
          <w:numId w:val="47"/>
        </w:numPr>
        <w:spacing w:before="8"/>
      </w:pPr>
      <w:r>
        <w:t>Obzirom ne postoji imovina koja bi predstavljala stečajnu masu, predlaže se obustava postupka.</w:t>
      </w:r>
    </w:p>
    <w:p w:rsidRPr="00D511C4" w:rsidR="007D7B5F" w:rsidP="00EF10FC" w:rsidRDefault="007D7B5F" w14:paraId="0DB54E85" w14:textId="77777777">
      <w:pPr>
        <w:pStyle w:val="Tijeloteksta"/>
        <w:spacing w:before="8"/>
        <w:rPr>
          <w:rFonts w:cs="Arial"/>
          <w:b/>
          <w:szCs w:val="24"/>
        </w:rPr>
      </w:pPr>
    </w:p>
    <w:p w:rsidRPr="00CB6BF2" w:rsidR="00867D87" w:rsidP="00DC2A37" w:rsidRDefault="00867D87" w14:paraId="681914F8" w14:textId="7F1BDE32">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867D87" w:rsidP="00867D87" w:rsidRDefault="00867D87" w14:paraId="25466934" w14:textId="77777777">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CB6BF2" w:rsidR="00867D87" w:rsidP="00867D87" w:rsidRDefault="00867D87" w14:paraId="193EB414" w14:textId="77777777">
      <w:pPr>
        <w:jc w:val="both"/>
        <w:rPr>
          <w:rFonts w:ascii="Arial" w:hAnsi="Arial" w:cs="Arial"/>
          <w:sz w:val="24"/>
          <w:szCs w:val="24"/>
        </w:rPr>
      </w:pPr>
    </w:p>
    <w:p w:rsidRPr="00CB6BF2" w:rsidR="00867D87" w:rsidP="00867D87" w:rsidRDefault="00867D87" w14:paraId="158F21FC" w14:textId="0B196492">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343A8B" w:rsidP="006A30C3" w:rsidRDefault="00343A8B" w14:paraId="485612AE" w14:textId="4D806C3D">
      <w:pPr>
        <w:jc w:val="both"/>
        <w:rPr>
          <w:rFonts w:ascii="Arial" w:hAnsi="Arial" w:cs="Arial"/>
          <w:bCs/>
          <w:sz w:val="24"/>
          <w:szCs w:val="24"/>
        </w:rPr>
      </w:pPr>
    </w:p>
    <w:p w:rsidRPr="00CB6BF2" w:rsidR="00867D87" w:rsidP="00981595" w:rsidRDefault="00FD60BA" w14:paraId="31FBB9A7" w14:textId="51D9E2AA">
      <w:pPr>
        <w:ind w:firstLine="720"/>
        <w:jc w:val="both"/>
        <w:rPr>
          <w:rFonts w:ascii="Arial" w:hAnsi="Arial" w:cs="Arial"/>
          <w:bCs/>
          <w:sz w:val="24"/>
          <w:szCs w:val="24"/>
        </w:rPr>
      </w:pPr>
      <w:r>
        <w:rPr>
          <w:rFonts w:ascii="Arial" w:hAnsi="Arial" w:cs="Arial"/>
          <w:bCs/>
          <w:sz w:val="24"/>
          <w:szCs w:val="24"/>
        </w:rPr>
        <w:t>Prisutni stečajni vjerovnik</w:t>
      </w:r>
      <w:r w:rsidRPr="00CB6BF2" w:rsidR="00A116A4">
        <w:rPr>
          <w:rFonts w:ascii="Arial" w:hAnsi="Arial" w:cs="Arial"/>
          <w:bCs/>
          <w:sz w:val="24"/>
          <w:szCs w:val="24"/>
        </w:rPr>
        <w:t xml:space="preserve"> </w:t>
      </w:r>
      <w:r w:rsidRPr="00CB6BF2" w:rsidR="00A751A1">
        <w:rPr>
          <w:rFonts w:ascii="Arial" w:hAnsi="Arial" w:cs="Arial"/>
          <w:bCs/>
          <w:sz w:val="24"/>
          <w:szCs w:val="24"/>
        </w:rPr>
        <w:t>na</w:t>
      </w:r>
      <w:r>
        <w:rPr>
          <w:rFonts w:ascii="Arial" w:hAnsi="Arial" w:cs="Arial"/>
          <w:bCs/>
          <w:sz w:val="24"/>
          <w:szCs w:val="24"/>
        </w:rPr>
        <w:t>kon provedenog glasovanja donosi slijedeće</w:t>
      </w:r>
      <w:r w:rsidRPr="00CB6BF2" w:rsidR="00A751A1">
        <w:rPr>
          <w:rFonts w:ascii="Arial" w:hAnsi="Arial" w:cs="Arial"/>
          <w:bCs/>
          <w:sz w:val="24"/>
          <w:szCs w:val="24"/>
        </w:rPr>
        <w:t xml:space="preserve">: </w:t>
      </w:r>
    </w:p>
    <w:p w:rsidRPr="00CB6BF2" w:rsidR="00867D87" w:rsidP="00867D87" w:rsidRDefault="00867D87" w14:paraId="210E1BBA" w14:textId="77777777">
      <w:pPr>
        <w:jc w:val="both"/>
        <w:rPr>
          <w:rFonts w:ascii="Arial" w:hAnsi="Arial" w:cs="Arial"/>
          <w:bCs/>
          <w:sz w:val="24"/>
          <w:szCs w:val="24"/>
        </w:rPr>
      </w:pPr>
    </w:p>
    <w:p w:rsidR="00380CBB" w:rsidP="00A008E0" w:rsidRDefault="00867D87" w14:paraId="615319DE" w14:textId="0E2ACEDA">
      <w:pPr>
        <w:jc w:val="center"/>
        <w:rPr>
          <w:rFonts w:ascii="Arial" w:hAnsi="Arial" w:cs="Arial"/>
          <w:bCs/>
          <w:sz w:val="24"/>
          <w:szCs w:val="24"/>
        </w:rPr>
      </w:pPr>
      <w:r w:rsidRPr="00CB6BF2">
        <w:rPr>
          <w:rFonts w:ascii="Arial" w:hAnsi="Arial" w:cs="Arial"/>
          <w:bCs/>
          <w:sz w:val="24"/>
          <w:szCs w:val="24"/>
        </w:rPr>
        <w:lastRenderedPageBreak/>
        <w:t>O D L U K E</w:t>
      </w:r>
    </w:p>
    <w:p w:rsidRPr="00CB6BF2" w:rsidR="007D7B5F" w:rsidP="00A008E0" w:rsidRDefault="007D7B5F" w14:paraId="1B4E3772" w14:textId="77777777">
      <w:pPr>
        <w:jc w:val="center"/>
        <w:rPr>
          <w:rFonts w:ascii="Arial" w:hAnsi="Arial" w:cs="Arial"/>
          <w:bCs/>
          <w:sz w:val="24"/>
          <w:szCs w:val="24"/>
        </w:rPr>
      </w:pPr>
    </w:p>
    <w:p w:rsidR="007D7B5F" w:rsidP="007D7B5F" w:rsidRDefault="007D7B5F" w14:paraId="2EE729D6" w14:textId="77777777">
      <w:pPr>
        <w:pStyle w:val="Tijeloteksta"/>
        <w:numPr>
          <w:ilvl w:val="0"/>
          <w:numId w:val="50"/>
        </w:numPr>
        <w:spacing w:before="8"/>
      </w:pPr>
      <w:r>
        <w:t xml:space="preserve">Prihvaća se u cijelosti izvješće stečajnog upravitelja i odobravaju se sve do sada poduzete radnje stečajnog upravitelja. </w:t>
      </w:r>
    </w:p>
    <w:p w:rsidR="007D7B5F" w:rsidP="007D7B5F" w:rsidRDefault="007D7B5F" w14:paraId="753CB3BB" w14:textId="77777777">
      <w:pPr>
        <w:pStyle w:val="Tijeloteksta"/>
        <w:numPr>
          <w:ilvl w:val="0"/>
          <w:numId w:val="50"/>
        </w:numPr>
        <w:spacing w:before="8"/>
      </w:pPr>
      <w:r>
        <w:t xml:space="preserve">Ne postoje uvjeti za nastavak poslovanja stečajnog dužnika, pa se poslovanje stečajnog dužnika obustavlja. </w:t>
      </w:r>
    </w:p>
    <w:p w:rsidR="000E419D" w:rsidP="007D7B5F" w:rsidRDefault="007D7B5F" w14:paraId="78829401" w14:textId="198D912E">
      <w:pPr>
        <w:pStyle w:val="Tijeloteksta"/>
        <w:numPr>
          <w:ilvl w:val="0"/>
          <w:numId w:val="50"/>
        </w:numPr>
        <w:spacing w:before="8"/>
      </w:pPr>
      <w:r>
        <w:t>Obzirom ne postoji imovina koja bi predstavljala stečajnu masu</w:t>
      </w:r>
      <w:r w:rsidR="00221973">
        <w:t xml:space="preserve">, predlaže se obustava postupka uz prethodni poziv vjerovnicima na uplatu predujma u iznosu od 2.000,00 €. </w:t>
      </w:r>
    </w:p>
    <w:p w:rsidRPr="007D7B5F" w:rsidR="007D7B5F" w:rsidP="007D7B5F" w:rsidRDefault="007D7B5F" w14:paraId="2151F36B" w14:textId="77777777">
      <w:pPr>
        <w:pStyle w:val="Tijeloteksta"/>
        <w:spacing w:before="8"/>
        <w:ind w:left="720"/>
      </w:pPr>
    </w:p>
    <w:p w:rsidRPr="00CB6BF2" w:rsidR="00867D87" w:rsidP="002A3CBA" w:rsidRDefault="00867D87" w14:paraId="68B50797" w14:textId="5DEE078C">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2648A5">
        <w:rPr>
          <w:rFonts w:ascii="Arial" w:hAnsi="Arial" w:cs="Arial"/>
          <w:bCs/>
          <w:sz w:val="24"/>
          <w:szCs w:val="24"/>
        </w:rPr>
        <w:t xml:space="preserve">10,20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1862" w:rsidRDefault="00391862" w14:paraId="66E23197" w14:textId="77777777">
      <w:r>
        <w:separator/>
      </w:r>
    </w:p>
  </w:endnote>
  <w:endnote w:type="continuationSeparator" w:id="0">
    <w:p w:rsidR="00391862" w:rsidRDefault="00391862"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1862" w:rsidRDefault="00391862" w14:paraId="5D434255" w14:textId="77777777">
      <w:r>
        <w:separator/>
      </w:r>
    </w:p>
  </w:footnote>
  <w:footnote w:type="continuationSeparator" w:id="0">
    <w:p w:rsidR="00391862" w:rsidRDefault="00391862"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1862" w:rsidP="00D81A44" w:rsidRDefault="00391862"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1862" w:rsidRDefault="00391862"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91862" w:rsidP="00D81A44" w:rsidRDefault="00391862" w14:paraId="66EDCD7D" w14:textId="2EEC736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D25650">
      <w:rPr>
        <w:rStyle w:val="Brojstranice"/>
        <w:rFonts w:ascii="Arial" w:hAnsi="Arial" w:cs="Arial"/>
        <w:noProof/>
        <w:sz w:val="24"/>
        <w:szCs w:val="24"/>
      </w:rPr>
      <w:t>5</w:t>
    </w:r>
    <w:r w:rsidRPr="00E44E9F">
      <w:rPr>
        <w:rStyle w:val="Brojstranice"/>
        <w:rFonts w:ascii="Arial" w:hAnsi="Arial" w:cs="Arial"/>
        <w:sz w:val="24"/>
        <w:szCs w:val="24"/>
      </w:rPr>
      <w:fldChar w:fldCharType="end"/>
    </w:r>
  </w:p>
  <w:p w:rsidR="00391862" w:rsidP="003D5E96" w:rsidRDefault="00391862"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91862" w:rsidP="007452B9" w:rsidRDefault="00391862" w14:paraId="4BF11105" w14:textId="4067B4EA">
    <w:pPr>
      <w:pStyle w:val="Zaglavlje"/>
      <w:ind w:left="4083"/>
      <w:jc w:val="center"/>
      <w:rPr>
        <w:rFonts w:ascii="Arial" w:hAnsi="Arial" w:cs="Arial"/>
        <w:bCs/>
        <w:sz w:val="24"/>
        <w:szCs w:val="24"/>
      </w:rPr>
    </w:pPr>
    <w:r>
      <w:rPr>
        <w:rFonts w:ascii="Arial" w:hAnsi="Arial" w:cs="Arial"/>
        <w:bCs/>
        <w:sz w:val="24"/>
        <w:szCs w:val="24"/>
      </w:rPr>
      <w:t xml:space="preserve">                                                                                                                                                           </w:t>
    </w:r>
    <w:r w:rsidR="00510D65">
      <w:rPr>
        <w:rFonts w:ascii="Arial" w:hAnsi="Arial" w:cs="Arial"/>
        <w:bCs/>
        <w:sz w:val="24"/>
        <w:szCs w:val="24"/>
      </w:rPr>
      <w:t>St-2828</w:t>
    </w:r>
    <w:r>
      <w:rPr>
        <w:rFonts w:ascii="Arial" w:hAnsi="Arial" w:cs="Arial"/>
        <w:bCs/>
        <w:sz w:val="24"/>
        <w:szCs w:val="24"/>
      </w:rPr>
      <w:t>/2024</w:t>
    </w:r>
  </w:p>
  <w:p w:rsidRPr="00A207D6" w:rsidR="00391862" w:rsidP="003D5E96" w:rsidRDefault="00391862"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391862" w:rsidP="00252A34" w:rsidRDefault="00391862" w14:paraId="16EBC451" w14:textId="70A138A2">
    <w:pPr>
      <w:pStyle w:val="Zaglavlje"/>
      <w:ind w:firstLine="4083"/>
      <w:rPr>
        <w:rFonts w:ascii="Arial" w:hAnsi="Arial" w:cs="Arial"/>
        <w:sz w:val="24"/>
        <w:szCs w:val="24"/>
      </w:rPr>
    </w:pPr>
  </w:p>
  <w:p w:rsidR="00391862" w:rsidRDefault="00391862"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CDB1F1"/>
    <w:multiLevelType w:val="hybridMultilevel"/>
    <w:tmpl w:val="4BD578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5D9C30"/>
    <w:multiLevelType w:val="hybridMultilevel"/>
    <w:tmpl w:val="74E84CA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9113D99"/>
    <w:multiLevelType w:val="hybridMultilevel"/>
    <w:tmpl w:val="B2A185C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89C180"/>
    <w:multiLevelType w:val="hybridMultilevel"/>
    <w:tmpl w:val="D11762E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BF5506"/>
    <w:multiLevelType w:val="hybridMultilevel"/>
    <w:tmpl w:val="900A537A"/>
    <w:lvl w:ilvl="0" w:tplc="E30027B4">
      <w:start w:val="1"/>
      <w:numFmt w:val="decimal"/>
      <w:lvlText w:val="%1."/>
      <w:lvlJc w:val="left"/>
      <w:pPr>
        <w:ind w:left="391" w:hanging="250"/>
        <w:jc w:val="left"/>
      </w:pPr>
      <w:rPr>
        <w:rFonts w:hint="default"/>
        <w:b w:val="false"/>
        <w:bCs/>
        <w:i w:val="false"/>
        <w:iCs w:val="false"/>
        <w:spacing w:val="0"/>
        <w:w w:val="99"/>
        <w:sz w:val="24"/>
        <w:szCs w:val="24"/>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12">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3">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6">
    <w:nsid w:val="0EB571CA"/>
    <w:multiLevelType w:val="hybridMultilevel"/>
    <w:tmpl w:val="627CB270"/>
    <w:lvl w:ilvl="0" w:tplc="2AEE68A6">
      <w:numFmt w:val="bullet"/>
      <w:lvlText w:val="-"/>
      <w:lvlJc w:val="left"/>
      <w:pPr>
        <w:ind w:left="141" w:hanging="178"/>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072A0F94">
      <w:numFmt w:val="bullet"/>
      <w:lvlText w:val="•"/>
      <w:lvlJc w:val="left"/>
      <w:pPr>
        <w:ind w:left="1061" w:hanging="178"/>
      </w:pPr>
      <w:rPr>
        <w:rFonts w:hint="default"/>
        <w:lang w:val="hr-HR" w:eastAsia="en-US" w:bidi="ar-SA"/>
      </w:rPr>
    </w:lvl>
    <w:lvl w:ilvl="2" w:tplc="1BBEC742">
      <w:numFmt w:val="bullet"/>
      <w:lvlText w:val="•"/>
      <w:lvlJc w:val="left"/>
      <w:pPr>
        <w:ind w:left="1982" w:hanging="178"/>
      </w:pPr>
      <w:rPr>
        <w:rFonts w:hint="default"/>
        <w:lang w:val="hr-HR" w:eastAsia="en-US" w:bidi="ar-SA"/>
      </w:rPr>
    </w:lvl>
    <w:lvl w:ilvl="3" w:tplc="C28288D6">
      <w:numFmt w:val="bullet"/>
      <w:lvlText w:val="•"/>
      <w:lvlJc w:val="left"/>
      <w:pPr>
        <w:ind w:left="2904" w:hanging="178"/>
      </w:pPr>
      <w:rPr>
        <w:rFonts w:hint="default"/>
        <w:lang w:val="hr-HR" w:eastAsia="en-US" w:bidi="ar-SA"/>
      </w:rPr>
    </w:lvl>
    <w:lvl w:ilvl="4" w:tplc="E60619FC">
      <w:numFmt w:val="bullet"/>
      <w:lvlText w:val="•"/>
      <w:lvlJc w:val="left"/>
      <w:pPr>
        <w:ind w:left="3825" w:hanging="178"/>
      </w:pPr>
      <w:rPr>
        <w:rFonts w:hint="default"/>
        <w:lang w:val="hr-HR" w:eastAsia="en-US" w:bidi="ar-SA"/>
      </w:rPr>
    </w:lvl>
    <w:lvl w:ilvl="5" w:tplc="30FA5B0C">
      <w:numFmt w:val="bullet"/>
      <w:lvlText w:val="•"/>
      <w:lvlJc w:val="left"/>
      <w:pPr>
        <w:ind w:left="4747" w:hanging="178"/>
      </w:pPr>
      <w:rPr>
        <w:rFonts w:hint="default"/>
        <w:lang w:val="hr-HR" w:eastAsia="en-US" w:bidi="ar-SA"/>
      </w:rPr>
    </w:lvl>
    <w:lvl w:ilvl="6" w:tplc="59B630F0">
      <w:numFmt w:val="bullet"/>
      <w:lvlText w:val="•"/>
      <w:lvlJc w:val="left"/>
      <w:pPr>
        <w:ind w:left="5668" w:hanging="178"/>
      </w:pPr>
      <w:rPr>
        <w:rFonts w:hint="default"/>
        <w:lang w:val="hr-HR" w:eastAsia="en-US" w:bidi="ar-SA"/>
      </w:rPr>
    </w:lvl>
    <w:lvl w:ilvl="7" w:tplc="E68ACDF0">
      <w:numFmt w:val="bullet"/>
      <w:lvlText w:val="•"/>
      <w:lvlJc w:val="left"/>
      <w:pPr>
        <w:ind w:left="6589" w:hanging="178"/>
      </w:pPr>
      <w:rPr>
        <w:rFonts w:hint="default"/>
        <w:lang w:val="hr-HR" w:eastAsia="en-US" w:bidi="ar-SA"/>
      </w:rPr>
    </w:lvl>
    <w:lvl w:ilvl="8" w:tplc="E8DCD678">
      <w:numFmt w:val="bullet"/>
      <w:lvlText w:val="•"/>
      <w:lvlJc w:val="left"/>
      <w:pPr>
        <w:ind w:left="7511" w:hanging="178"/>
      </w:pPr>
      <w:rPr>
        <w:rFonts w:hint="default"/>
        <w:lang w:val="hr-HR" w:eastAsia="en-US" w:bidi="ar-SA"/>
      </w:rPr>
    </w:lvl>
  </w:abstractNum>
  <w:abstractNum w:abstractNumId="17">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8">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9">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20">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21">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22">
    <w:nsid w:val="1D77282D"/>
    <w:multiLevelType w:val="hybridMultilevel"/>
    <w:tmpl w:val="D0027D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4">
    <w:nsid w:val="1DCFA37E"/>
    <w:multiLevelType w:val="hybridMultilevel"/>
    <w:tmpl w:val="34A637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1FF41263"/>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6">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272D248F"/>
    <w:multiLevelType w:val="hybridMultilevel"/>
    <w:tmpl w:val="584E15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274D6A89"/>
    <w:multiLevelType w:val="hybridMultilevel"/>
    <w:tmpl w:val="BEF2FE1C"/>
    <w:lvl w:ilvl="0" w:tplc="279AC70E">
      <w:start w:val="2"/>
      <w:numFmt w:val="decimal"/>
      <w:lvlText w:val="%1."/>
      <w:lvlJc w:val="left"/>
      <w:pPr>
        <w:ind w:left="391" w:hanging="250"/>
        <w:jc w:val="left"/>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0854F6C4">
      <w:numFmt w:val="bullet"/>
      <w:lvlText w:val="•"/>
      <w:lvlJc w:val="left"/>
      <w:pPr>
        <w:ind w:left="1295" w:hanging="250"/>
      </w:pPr>
      <w:rPr>
        <w:rFonts w:hint="default"/>
        <w:lang w:val="hr-HR" w:eastAsia="en-US" w:bidi="ar-SA"/>
      </w:rPr>
    </w:lvl>
    <w:lvl w:ilvl="2" w:tplc="4CE43DC4">
      <w:numFmt w:val="bullet"/>
      <w:lvlText w:val="•"/>
      <w:lvlJc w:val="left"/>
      <w:pPr>
        <w:ind w:left="2190" w:hanging="250"/>
      </w:pPr>
      <w:rPr>
        <w:rFonts w:hint="default"/>
        <w:lang w:val="hr-HR" w:eastAsia="en-US" w:bidi="ar-SA"/>
      </w:rPr>
    </w:lvl>
    <w:lvl w:ilvl="3" w:tplc="0E2AD348">
      <w:numFmt w:val="bullet"/>
      <w:lvlText w:val="•"/>
      <w:lvlJc w:val="left"/>
      <w:pPr>
        <w:ind w:left="3086" w:hanging="250"/>
      </w:pPr>
      <w:rPr>
        <w:rFonts w:hint="default"/>
        <w:lang w:val="hr-HR" w:eastAsia="en-US" w:bidi="ar-SA"/>
      </w:rPr>
    </w:lvl>
    <w:lvl w:ilvl="4" w:tplc="2EB679B0">
      <w:numFmt w:val="bullet"/>
      <w:lvlText w:val="•"/>
      <w:lvlJc w:val="left"/>
      <w:pPr>
        <w:ind w:left="3981" w:hanging="250"/>
      </w:pPr>
      <w:rPr>
        <w:rFonts w:hint="default"/>
        <w:lang w:val="hr-HR" w:eastAsia="en-US" w:bidi="ar-SA"/>
      </w:rPr>
    </w:lvl>
    <w:lvl w:ilvl="5" w:tplc="DD5E239A">
      <w:numFmt w:val="bullet"/>
      <w:lvlText w:val="•"/>
      <w:lvlJc w:val="left"/>
      <w:pPr>
        <w:ind w:left="4877" w:hanging="250"/>
      </w:pPr>
      <w:rPr>
        <w:rFonts w:hint="default"/>
        <w:lang w:val="hr-HR" w:eastAsia="en-US" w:bidi="ar-SA"/>
      </w:rPr>
    </w:lvl>
    <w:lvl w:ilvl="6" w:tplc="4D867FC6">
      <w:numFmt w:val="bullet"/>
      <w:lvlText w:val="•"/>
      <w:lvlJc w:val="left"/>
      <w:pPr>
        <w:ind w:left="5772" w:hanging="250"/>
      </w:pPr>
      <w:rPr>
        <w:rFonts w:hint="default"/>
        <w:lang w:val="hr-HR" w:eastAsia="en-US" w:bidi="ar-SA"/>
      </w:rPr>
    </w:lvl>
    <w:lvl w:ilvl="7" w:tplc="648CCB9E">
      <w:numFmt w:val="bullet"/>
      <w:lvlText w:val="•"/>
      <w:lvlJc w:val="left"/>
      <w:pPr>
        <w:ind w:left="6667" w:hanging="250"/>
      </w:pPr>
      <w:rPr>
        <w:rFonts w:hint="default"/>
        <w:lang w:val="hr-HR" w:eastAsia="en-US" w:bidi="ar-SA"/>
      </w:rPr>
    </w:lvl>
    <w:lvl w:ilvl="8" w:tplc="15EE93F0">
      <w:numFmt w:val="bullet"/>
      <w:lvlText w:val="•"/>
      <w:lvlJc w:val="left"/>
      <w:pPr>
        <w:ind w:left="7563" w:hanging="250"/>
      </w:pPr>
      <w:rPr>
        <w:rFonts w:hint="default"/>
        <w:lang w:val="hr-HR" w:eastAsia="en-US" w:bidi="ar-SA"/>
      </w:rPr>
    </w:lvl>
  </w:abstractNum>
  <w:abstractNum w:abstractNumId="29">
    <w:nsid w:val="2BBB5481"/>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30">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31">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2">
    <w:nsid w:val="327F80C9"/>
    <w:multiLevelType w:val="hybridMultilevel"/>
    <w:tmpl w:val="7E379B6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34">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35">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7">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8">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9">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40">
    <w:nsid w:val="4A0B5152"/>
    <w:multiLevelType w:val="hybridMultilevel"/>
    <w:tmpl w:val="0DCE0468"/>
    <w:lvl w:ilvl="0" w:tplc="508A3EF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E21AC032">
      <w:numFmt w:val="bullet"/>
      <w:lvlText w:val="•"/>
      <w:lvlJc w:val="left"/>
      <w:pPr>
        <w:ind w:left="1709" w:hanging="360"/>
      </w:pPr>
      <w:rPr>
        <w:rFonts w:hint="default"/>
        <w:lang w:val="hr-HR" w:eastAsia="en-US" w:bidi="ar-SA"/>
      </w:rPr>
    </w:lvl>
    <w:lvl w:ilvl="2" w:tplc="D0B2D61A">
      <w:numFmt w:val="bullet"/>
      <w:lvlText w:val="•"/>
      <w:lvlJc w:val="left"/>
      <w:pPr>
        <w:ind w:left="2559" w:hanging="360"/>
      </w:pPr>
      <w:rPr>
        <w:rFonts w:hint="default"/>
        <w:lang w:val="hr-HR" w:eastAsia="en-US" w:bidi="ar-SA"/>
      </w:rPr>
    </w:lvl>
    <w:lvl w:ilvl="3" w:tplc="56684ED2">
      <w:numFmt w:val="bullet"/>
      <w:lvlText w:val="•"/>
      <w:lvlJc w:val="left"/>
      <w:pPr>
        <w:ind w:left="3408" w:hanging="360"/>
      </w:pPr>
      <w:rPr>
        <w:rFonts w:hint="default"/>
        <w:lang w:val="hr-HR" w:eastAsia="en-US" w:bidi="ar-SA"/>
      </w:rPr>
    </w:lvl>
    <w:lvl w:ilvl="4" w:tplc="27507C6E">
      <w:numFmt w:val="bullet"/>
      <w:lvlText w:val="•"/>
      <w:lvlJc w:val="left"/>
      <w:pPr>
        <w:ind w:left="4258" w:hanging="360"/>
      </w:pPr>
      <w:rPr>
        <w:rFonts w:hint="default"/>
        <w:lang w:val="hr-HR" w:eastAsia="en-US" w:bidi="ar-SA"/>
      </w:rPr>
    </w:lvl>
    <w:lvl w:ilvl="5" w:tplc="130E6B82">
      <w:numFmt w:val="bullet"/>
      <w:lvlText w:val="•"/>
      <w:lvlJc w:val="left"/>
      <w:pPr>
        <w:ind w:left="5108" w:hanging="360"/>
      </w:pPr>
      <w:rPr>
        <w:rFonts w:hint="default"/>
        <w:lang w:val="hr-HR" w:eastAsia="en-US" w:bidi="ar-SA"/>
      </w:rPr>
    </w:lvl>
    <w:lvl w:ilvl="6" w:tplc="B1B87184">
      <w:numFmt w:val="bullet"/>
      <w:lvlText w:val="•"/>
      <w:lvlJc w:val="left"/>
      <w:pPr>
        <w:ind w:left="5957" w:hanging="360"/>
      </w:pPr>
      <w:rPr>
        <w:rFonts w:hint="default"/>
        <w:lang w:val="hr-HR" w:eastAsia="en-US" w:bidi="ar-SA"/>
      </w:rPr>
    </w:lvl>
    <w:lvl w:ilvl="7" w:tplc="33406CB6">
      <w:numFmt w:val="bullet"/>
      <w:lvlText w:val="•"/>
      <w:lvlJc w:val="left"/>
      <w:pPr>
        <w:ind w:left="6807" w:hanging="360"/>
      </w:pPr>
      <w:rPr>
        <w:rFonts w:hint="default"/>
        <w:lang w:val="hr-HR" w:eastAsia="en-US" w:bidi="ar-SA"/>
      </w:rPr>
    </w:lvl>
    <w:lvl w:ilvl="8" w:tplc="DA462DE6">
      <w:numFmt w:val="bullet"/>
      <w:lvlText w:val="•"/>
      <w:lvlJc w:val="left"/>
      <w:pPr>
        <w:ind w:left="7657" w:hanging="360"/>
      </w:pPr>
      <w:rPr>
        <w:rFonts w:hint="default"/>
        <w:lang w:val="hr-HR" w:eastAsia="en-US" w:bidi="ar-SA"/>
      </w:rPr>
    </w:lvl>
  </w:abstractNum>
  <w:abstractNum w:abstractNumId="41">
    <w:nsid w:val="4DB850BD"/>
    <w:multiLevelType w:val="hybridMultilevel"/>
    <w:tmpl w:val="BF5A77AE"/>
    <w:lvl w:ilvl="0" w:tplc="BE0A0DBC">
      <w:start w:val="1"/>
      <w:numFmt w:val="decimal"/>
      <w:lvlText w:val="%1."/>
      <w:lvlJc w:val="left"/>
      <w:pPr>
        <w:ind w:left="391" w:hanging="250"/>
        <w:jc w:val="left"/>
      </w:pPr>
      <w:rPr>
        <w:rFonts w:hint="default" w:ascii="Times New Roman" w:hAnsi="Times New Roman" w:eastAsia="Times New Roman" w:cs="Times New Roman"/>
        <w:b/>
        <w:bCs/>
        <w:i w:val="false"/>
        <w:iCs w:val="false"/>
        <w:spacing w:val="0"/>
        <w:w w:val="99"/>
        <w:sz w:val="25"/>
        <w:szCs w:val="25"/>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42">
    <w:nsid w:val="4F9ACDF6"/>
    <w:multiLevelType w:val="hybridMultilevel"/>
    <w:tmpl w:val="EDD6E1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51B83524"/>
    <w:multiLevelType w:val="hybridMultilevel"/>
    <w:tmpl w:val="BF5A77AE"/>
    <w:lvl w:ilvl="0" w:tplc="BE0A0DBC">
      <w:start w:val="1"/>
      <w:numFmt w:val="decimal"/>
      <w:lvlText w:val="%1."/>
      <w:lvlJc w:val="left"/>
      <w:pPr>
        <w:ind w:left="391" w:hanging="250"/>
        <w:jc w:val="left"/>
      </w:pPr>
      <w:rPr>
        <w:rFonts w:hint="default" w:ascii="Times New Roman" w:hAnsi="Times New Roman" w:eastAsia="Times New Roman" w:cs="Times New Roman"/>
        <w:b/>
        <w:bCs/>
        <w:i w:val="false"/>
        <w:iCs w:val="false"/>
        <w:spacing w:val="0"/>
        <w:w w:val="99"/>
        <w:sz w:val="25"/>
        <w:szCs w:val="25"/>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44">
    <w:nsid w:val="52723302"/>
    <w:multiLevelType w:val="hybridMultilevel"/>
    <w:tmpl w:val="201A051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531B7362"/>
    <w:multiLevelType w:val="hybridMultilevel"/>
    <w:tmpl w:val="1DAA5B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47">
    <w:nsid w:val="58DE75CA"/>
    <w:multiLevelType w:val="hybridMultilevel"/>
    <w:tmpl w:val="3018906C"/>
    <w:lvl w:ilvl="0" w:tplc="294CCA20">
      <w:numFmt w:val="bullet"/>
      <w:lvlText w:val="-"/>
      <w:lvlJc w:val="left"/>
      <w:pPr>
        <w:ind w:left="275" w:hanging="135"/>
      </w:pPr>
      <w:rPr>
        <w:rFonts w:hint="default" w:ascii="Times New Roman" w:hAnsi="Times New Roman" w:eastAsia="Times New Roman" w:cs="Times New Roman"/>
        <w:spacing w:val="0"/>
        <w:w w:val="100"/>
        <w:lang w:val="hr-HR" w:eastAsia="en-US" w:bidi="ar-SA"/>
      </w:rPr>
    </w:lvl>
    <w:lvl w:ilvl="1" w:tplc="DDEA096C">
      <w:numFmt w:val="bullet"/>
      <w:lvlText w:val="•"/>
      <w:lvlJc w:val="left"/>
      <w:pPr>
        <w:ind w:left="1187" w:hanging="135"/>
      </w:pPr>
      <w:rPr>
        <w:rFonts w:hint="default"/>
        <w:lang w:val="hr-HR" w:eastAsia="en-US" w:bidi="ar-SA"/>
      </w:rPr>
    </w:lvl>
    <w:lvl w:ilvl="2" w:tplc="DF6CE7F4">
      <w:numFmt w:val="bullet"/>
      <w:lvlText w:val="•"/>
      <w:lvlJc w:val="left"/>
      <w:pPr>
        <w:ind w:left="2094" w:hanging="135"/>
      </w:pPr>
      <w:rPr>
        <w:rFonts w:hint="default"/>
        <w:lang w:val="hr-HR" w:eastAsia="en-US" w:bidi="ar-SA"/>
      </w:rPr>
    </w:lvl>
    <w:lvl w:ilvl="3" w:tplc="2CC8449E">
      <w:numFmt w:val="bullet"/>
      <w:lvlText w:val="•"/>
      <w:lvlJc w:val="left"/>
      <w:pPr>
        <w:ind w:left="3002" w:hanging="135"/>
      </w:pPr>
      <w:rPr>
        <w:rFonts w:hint="default"/>
        <w:lang w:val="hr-HR" w:eastAsia="en-US" w:bidi="ar-SA"/>
      </w:rPr>
    </w:lvl>
    <w:lvl w:ilvl="4" w:tplc="D7428C12">
      <w:numFmt w:val="bullet"/>
      <w:lvlText w:val="•"/>
      <w:lvlJc w:val="left"/>
      <w:pPr>
        <w:ind w:left="3909" w:hanging="135"/>
      </w:pPr>
      <w:rPr>
        <w:rFonts w:hint="default"/>
        <w:lang w:val="hr-HR" w:eastAsia="en-US" w:bidi="ar-SA"/>
      </w:rPr>
    </w:lvl>
    <w:lvl w:ilvl="5" w:tplc="3294D560">
      <w:numFmt w:val="bullet"/>
      <w:lvlText w:val="•"/>
      <w:lvlJc w:val="left"/>
      <w:pPr>
        <w:ind w:left="4817" w:hanging="135"/>
      </w:pPr>
      <w:rPr>
        <w:rFonts w:hint="default"/>
        <w:lang w:val="hr-HR" w:eastAsia="en-US" w:bidi="ar-SA"/>
      </w:rPr>
    </w:lvl>
    <w:lvl w:ilvl="6" w:tplc="4A62F918">
      <w:numFmt w:val="bullet"/>
      <w:lvlText w:val="•"/>
      <w:lvlJc w:val="left"/>
      <w:pPr>
        <w:ind w:left="5724" w:hanging="135"/>
      </w:pPr>
      <w:rPr>
        <w:rFonts w:hint="default"/>
        <w:lang w:val="hr-HR" w:eastAsia="en-US" w:bidi="ar-SA"/>
      </w:rPr>
    </w:lvl>
    <w:lvl w:ilvl="7" w:tplc="BB56463E">
      <w:numFmt w:val="bullet"/>
      <w:lvlText w:val="•"/>
      <w:lvlJc w:val="left"/>
      <w:pPr>
        <w:ind w:left="6631" w:hanging="135"/>
      </w:pPr>
      <w:rPr>
        <w:rFonts w:hint="default"/>
        <w:lang w:val="hr-HR" w:eastAsia="en-US" w:bidi="ar-SA"/>
      </w:rPr>
    </w:lvl>
    <w:lvl w:ilvl="8" w:tplc="23E4463E">
      <w:numFmt w:val="bullet"/>
      <w:lvlText w:val="•"/>
      <w:lvlJc w:val="left"/>
      <w:pPr>
        <w:ind w:left="7539" w:hanging="135"/>
      </w:pPr>
      <w:rPr>
        <w:rFonts w:hint="default"/>
        <w:lang w:val="hr-HR" w:eastAsia="en-US" w:bidi="ar-SA"/>
      </w:rPr>
    </w:lvl>
  </w:abstractNum>
  <w:abstractNum w:abstractNumId="48">
    <w:nsid w:val="58EA6016"/>
    <w:multiLevelType w:val="hybridMultilevel"/>
    <w:tmpl w:val="4872C7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50">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1">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52">
    <w:nsid w:val="65A418B2"/>
    <w:multiLevelType w:val="hybridMultilevel"/>
    <w:tmpl w:val="1C4A8DE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3">
    <w:nsid w:val="6B766074"/>
    <w:multiLevelType w:val="hybridMultilevel"/>
    <w:tmpl w:val="0EC88712"/>
    <w:lvl w:ilvl="0" w:tplc="28DCCC74">
      <w:start w:val="1"/>
      <w:numFmt w:val="decimal"/>
      <w:lvlText w:val="%1."/>
      <w:lvlJc w:val="left"/>
      <w:pPr>
        <w:ind w:left="141" w:hanging="293"/>
        <w:jc w:val="left"/>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F79A82DA">
      <w:numFmt w:val="bullet"/>
      <w:lvlText w:val="•"/>
      <w:lvlJc w:val="left"/>
      <w:pPr>
        <w:ind w:left="1061" w:hanging="293"/>
      </w:pPr>
      <w:rPr>
        <w:rFonts w:hint="default"/>
        <w:lang w:val="hr-HR" w:eastAsia="en-US" w:bidi="ar-SA"/>
      </w:rPr>
    </w:lvl>
    <w:lvl w:ilvl="2" w:tplc="7B46CC26">
      <w:numFmt w:val="bullet"/>
      <w:lvlText w:val="•"/>
      <w:lvlJc w:val="left"/>
      <w:pPr>
        <w:ind w:left="1982" w:hanging="293"/>
      </w:pPr>
      <w:rPr>
        <w:rFonts w:hint="default"/>
        <w:lang w:val="hr-HR" w:eastAsia="en-US" w:bidi="ar-SA"/>
      </w:rPr>
    </w:lvl>
    <w:lvl w:ilvl="3" w:tplc="47C23876">
      <w:numFmt w:val="bullet"/>
      <w:lvlText w:val="•"/>
      <w:lvlJc w:val="left"/>
      <w:pPr>
        <w:ind w:left="2904" w:hanging="293"/>
      </w:pPr>
      <w:rPr>
        <w:rFonts w:hint="default"/>
        <w:lang w:val="hr-HR" w:eastAsia="en-US" w:bidi="ar-SA"/>
      </w:rPr>
    </w:lvl>
    <w:lvl w:ilvl="4" w:tplc="77903EA2">
      <w:numFmt w:val="bullet"/>
      <w:lvlText w:val="•"/>
      <w:lvlJc w:val="left"/>
      <w:pPr>
        <w:ind w:left="3825" w:hanging="293"/>
      </w:pPr>
      <w:rPr>
        <w:rFonts w:hint="default"/>
        <w:lang w:val="hr-HR" w:eastAsia="en-US" w:bidi="ar-SA"/>
      </w:rPr>
    </w:lvl>
    <w:lvl w:ilvl="5" w:tplc="1EA28396">
      <w:numFmt w:val="bullet"/>
      <w:lvlText w:val="•"/>
      <w:lvlJc w:val="left"/>
      <w:pPr>
        <w:ind w:left="4747" w:hanging="293"/>
      </w:pPr>
      <w:rPr>
        <w:rFonts w:hint="default"/>
        <w:lang w:val="hr-HR" w:eastAsia="en-US" w:bidi="ar-SA"/>
      </w:rPr>
    </w:lvl>
    <w:lvl w:ilvl="6" w:tplc="B516930C">
      <w:numFmt w:val="bullet"/>
      <w:lvlText w:val="•"/>
      <w:lvlJc w:val="left"/>
      <w:pPr>
        <w:ind w:left="5668" w:hanging="293"/>
      </w:pPr>
      <w:rPr>
        <w:rFonts w:hint="default"/>
        <w:lang w:val="hr-HR" w:eastAsia="en-US" w:bidi="ar-SA"/>
      </w:rPr>
    </w:lvl>
    <w:lvl w:ilvl="7" w:tplc="DBC0F0F0">
      <w:numFmt w:val="bullet"/>
      <w:lvlText w:val="•"/>
      <w:lvlJc w:val="left"/>
      <w:pPr>
        <w:ind w:left="6589" w:hanging="293"/>
      </w:pPr>
      <w:rPr>
        <w:rFonts w:hint="default"/>
        <w:lang w:val="hr-HR" w:eastAsia="en-US" w:bidi="ar-SA"/>
      </w:rPr>
    </w:lvl>
    <w:lvl w:ilvl="8" w:tplc="A888FCAA">
      <w:numFmt w:val="bullet"/>
      <w:lvlText w:val="•"/>
      <w:lvlJc w:val="left"/>
      <w:pPr>
        <w:ind w:left="7511" w:hanging="293"/>
      </w:pPr>
      <w:rPr>
        <w:rFonts w:hint="default"/>
        <w:lang w:val="hr-HR" w:eastAsia="en-US" w:bidi="ar-SA"/>
      </w:rPr>
    </w:lvl>
  </w:abstractNum>
  <w:abstractNum w:abstractNumId="54">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55">
    <w:nsid w:val="78D7145E"/>
    <w:multiLevelType w:val="hybridMultilevel"/>
    <w:tmpl w:val="201A051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6">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23"/>
  </w:num>
  <w:num w:numId="2">
    <w:abstractNumId w:val="37"/>
  </w:num>
  <w:num w:numId="3">
    <w:abstractNumId w:val="54"/>
  </w:num>
  <w:num w:numId="4">
    <w:abstractNumId w:val="19"/>
  </w:num>
  <w:num w:numId="5">
    <w:abstractNumId w:val="20"/>
  </w:num>
  <w:num w:numId="6">
    <w:abstractNumId w:val="46"/>
  </w:num>
  <w:num w:numId="7">
    <w:abstractNumId w:val="12"/>
  </w:num>
  <w:num w:numId="8">
    <w:abstractNumId w:val="36"/>
  </w:num>
  <w:num w:numId="9">
    <w:abstractNumId w:val="30"/>
  </w:num>
  <w:num w:numId="10">
    <w:abstractNumId w:val="15"/>
  </w:num>
  <w:num w:numId="11">
    <w:abstractNumId w:val="50"/>
  </w:num>
  <w:num w:numId="12">
    <w:abstractNumId w:val="13"/>
  </w:num>
  <w:num w:numId="13">
    <w:abstractNumId w:val="18"/>
  </w:num>
  <w:num w:numId="14">
    <w:abstractNumId w:val="49"/>
  </w:num>
  <w:num w:numId="15">
    <w:abstractNumId w:val="38"/>
  </w:num>
  <w:num w:numId="16">
    <w:abstractNumId w:val="39"/>
  </w:num>
  <w:num w:numId="17">
    <w:abstractNumId w:val="34"/>
  </w:num>
  <w:num w:numId="18">
    <w:abstractNumId w:val="31"/>
  </w:num>
  <w:num w:numId="19">
    <w:abstractNumId w:val="33"/>
  </w:num>
  <w:num w:numId="20">
    <w:abstractNumId w:val="51"/>
  </w:num>
  <w:num w:numId="21">
    <w:abstractNumId w:val="21"/>
  </w:num>
  <w:num w:numId="22">
    <w:abstractNumId w:val="17"/>
  </w:num>
  <w:num w:numId="23">
    <w:abstractNumId w:val="26"/>
  </w:num>
  <w:num w:numId="24">
    <w:abstractNumId w:val="56"/>
  </w:num>
  <w:num w:numId="25">
    <w:abstractNumId w:val="35"/>
  </w:num>
  <w:num w:numId="26">
    <w:abstractNumId w:val="0"/>
  </w:num>
  <w:num w:numId="27">
    <w:abstractNumId w:val="3"/>
  </w:num>
  <w:num w:numId="28">
    <w:abstractNumId w:val="42"/>
  </w:num>
  <w:num w:numId="29">
    <w:abstractNumId w:val="24"/>
  </w:num>
  <w:num w:numId="30">
    <w:abstractNumId w:val="1"/>
  </w:num>
  <w:num w:numId="31">
    <w:abstractNumId w:val="32"/>
  </w:num>
  <w:num w:numId="32">
    <w:abstractNumId w:val="2"/>
  </w:num>
  <w:num w:numId="33">
    <w:abstractNumId w:val="48"/>
  </w:num>
  <w:num w:numId="34">
    <w:abstractNumId w:val="22"/>
  </w:num>
  <w:num w:numId="35">
    <w:abstractNumId w:val="40"/>
  </w:num>
  <w:num w:numId="36">
    <w:abstractNumId w:val="25"/>
  </w:num>
  <w:num w:numId="37">
    <w:abstractNumId w:val="29"/>
  </w:num>
  <w:num w:numId="38">
    <w:abstractNumId w:val="43"/>
  </w:num>
  <w:num w:numId="39">
    <w:abstractNumId w:val="47"/>
  </w:num>
  <w:num w:numId="40">
    <w:abstractNumId w:val="16"/>
  </w:num>
  <w:num w:numId="41">
    <w:abstractNumId w:val="28"/>
  </w:num>
  <w:num w:numId="42">
    <w:abstractNumId w:val="53"/>
  </w:num>
  <w:num w:numId="43">
    <w:abstractNumId w:val="41"/>
  </w:num>
  <w:num w:numId="44">
    <w:abstractNumId w:val="11"/>
  </w:num>
  <w:num w:numId="45">
    <w:abstractNumId w:val="27"/>
  </w:num>
  <w:num w:numId="46">
    <w:abstractNumId w:val="14"/>
  </w:num>
  <w:num w:numId="47">
    <w:abstractNumId w:val="44"/>
  </w:num>
  <w:num w:numId="48">
    <w:abstractNumId w:val="45"/>
  </w:num>
  <w:num w:numId="49">
    <w:abstractNumId w:val="55"/>
  </w:num>
  <w:num w:numId="50">
    <w:abstractNumId w:val="52"/>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0035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50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606"/>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474C"/>
    <w:rsid w:val="00256078"/>
    <w:rsid w:val="00257192"/>
    <w:rsid w:val="00257290"/>
    <w:rsid w:val="00257A66"/>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21D5"/>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D65"/>
    <w:rsid w:val="00510FB2"/>
    <w:rsid w:val="005120A7"/>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4789B"/>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67FD9"/>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5650"/>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035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4. ožujka 2025.</izvorni_sadrzaj>
    <derivirana_varijabla naziv="DomainObject.StvarniPocetakDatum_1">4. ožujka 2025.</derivirana_varijabla>
  </DomainObject.StvarniPocetakDatum>
  <DomainObject.StvarniZavrsetakDatum>
    <izvorni_sadrzaj>4. ožujka 2025.</izvorni_sadrzaj>
    <derivirana_varijabla naziv="DomainObject.StvarniZavrsetakDatum_1">4. ožujka 2025.</derivirana_varijabla>
  </DomainObject.StvarniZavrsetakDatum>
  <DomainObject.PlaniraniZavrsetakDatum>
    <izvorni_sadrzaj>4. ožujka 2025.</izvorni_sadrzaj>
    <derivirana_varijabla naziv="DomainObject.PlaniraniZavrsetakDatum_1">4. ožujka 2025.</derivirana_varijabla>
  </DomainObject.PlaniraniZavrsetakDatum>
  <DomainObject.PlaniraniPocetakDatum>
    <izvorni_sadrzaj>4. ožujka 2025.</izvorni_sadrzaj>
    <derivirana_varijabla naziv="DomainObject.PlaniraniPocetakDatum_1">4. ožujka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2025.</izvorni_sadrzaj>
    <derivirana_varijabla naziv="DomainObject.Zapisnik.DatumKreiranja_1">4. ožujka 2025.</derivirana_varijabla>
  </DomainObject.Zapisnik.DatumKreiranja>
  <DomainObject.Zapisnik.ImovinskaKorist>
    <izvorni_sadrzaj/>
    <derivirana_varijabla naziv="DomainObject.Zapisnik.ImovinskaKorist_1"/>
  </DomainObject.Zapisnik.ImovinskaKorist>
  <DomainObject.Zapisnik.Oznaka>
    <izvorni_sadrzaj>St-2828/2024-12</izvorni_sadrzaj>
    <derivirana_varijabla naziv="DomainObject.Zapisnik.Oznaka_1">St-2828/2024-12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2024.</izvorni_sadrzaj>
    <derivirana_varijabla naziv="DomainObject.Predmet.DatumOsnivanja_1">4.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St-2828/2024</izvorni_sadrzaj>
    <derivirana_varijabla naziv="DomainObject.Predmet.OznakaBroj_1">St-2828/2024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FURJAN d.o.o.</izvorni_sadrzaj>
    <derivirana_varijabla naziv="DomainObject.Predmet.ProtustrankaFormated_1">  FURJAN d.o.o.</derivirana_varijabla>
  </DomainObject.Predmet.ProtustrankaFormated>
  <DomainObject.Predmet.ProtustrankaFormatedOIB>
    <izvorni_sadrzaj>  FURJAN d.o.o., OIB 70257120628</izvorni_sadrzaj>
    <derivirana_varijabla naziv="DomainObject.Predmet.ProtustrankaFormatedOIB_1">  FURJAN d.o.o., OIB 70257120628</derivirana_varijabla>
  </DomainObject.Predmet.ProtustrankaFormatedOIB>
  <DomainObject.Predmet.ProtustrankaFormatedWithAdress>
    <izvorni_sadrzaj> FURJAN d.o.o., IV. Trokut 12, 10000 Zagreb</izvorni_sadrzaj>
    <derivirana_varijabla naziv="DomainObject.Predmet.ProtustrankaFormatedWithAdress_1"> FURJAN d.o.o., IV. Trokut 12, 10000 Zagreb</derivirana_varijabla>
  </DomainObject.Predmet.ProtustrankaFormatedWithAdress>
  <DomainObject.Predmet.ProtustrankaFormatedWithAdressOIB>
    <izvorni_sadrzaj> FURJAN d.o.o., OIB 70257120628, IV. Trokut 12, 10000 Zagreb</izvorni_sadrzaj>
    <derivirana_varijabla naziv="DomainObject.Predmet.ProtustrankaFormatedWithAdressOIB_1"> FURJAN d.o.o., OIB 70257120628, IV. Trokut 12, 10000 Zagreb</derivirana_varijabla>
  </DomainObject.Predmet.ProtustrankaFormatedWithAdressOIB>
  <DomainObject.Predmet.ProtustrankaWithAdress>
    <izvorni_sadrzaj>FURJAN d.o.o. IV. Trokut 12, 10000 Zagreb</izvorni_sadrzaj>
    <derivirana_varijabla naziv="DomainObject.Predmet.ProtustrankaWithAdress_1">FURJAN d.o.o. IV. Trokut 12, 10000 Zagreb</derivirana_varijabla>
  </DomainObject.Predmet.ProtustrankaWithAdress>
  <DomainObject.Predmet.ProtustrankaWithAdressOIB>
    <izvorni_sadrzaj>FURJAN d.o.o., OIB 70257120628, IV. Trokut 12, 10000 Zagreb</izvorni_sadrzaj>
    <derivirana_varijabla naziv="DomainObject.Predmet.ProtustrankaWithAdressOIB_1">FURJAN d.o.o., OIB 70257120628, IV. Trokut 12, 10000 Zagreb</derivirana_varijabla>
  </DomainObject.Predmet.ProtustrankaWithAdressOIB>
  <DomainObject.Predmet.ProtustrankaNazivFormated>
    <izvorni_sadrzaj>FURJAN d.o.o.</izvorni_sadrzaj>
    <derivirana_varijabla naziv="DomainObject.Predmet.ProtustrankaNazivFormated_1">FURJAN d.o.o.</derivirana_varijabla>
  </DomainObject.Predmet.ProtustrankaNazivFormated>
  <DomainObject.Predmet.ProtustrankaNazivFormatedOIB>
    <izvorni_sadrzaj>FURJAN d.o.o., OIB 70257120628</izvorni_sadrzaj>
    <derivirana_varijabla naziv="DomainObject.Predmet.ProtustrankaNazivFormatedOIB_1">FURJAN d.o.o., OIB 70257120628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FURJAN d.o.o.; Pyramis Optimus d.o.o. za usluge</izvorni_sadrzaj>
    <derivirana_varijabla naziv="DomainObject.Predmet.StrankaFormated_1">  FURJAN d.o.o.; Pyramis Optimus d.o.o. za usluge</derivirana_varijabla>
  </DomainObject.Predmet.StrankaFormated>
  <DomainObject.Predmet.StrankaFormatedOIB>
    <izvorni_sadrzaj>  FURJAN d.o.o., OIB 70257120628; Pyramis Optimus d.o.o. za usluge, OIB 75324841573</izvorni_sadrzaj>
    <derivirana_varijabla naziv="DomainObject.Predmet.StrankaFormatedOIB_1">  FURJAN d.o.o., OIB 70257120628; Pyramis Optimus d.o.o. za usluge, OIB 75324841573</derivirana_varijabla>
  </DomainObject.Predmet.StrankaFormatedOIB>
  <DomainObject.Predmet.StrankaFormatedWithAdress>
    <izvorni_sadrzaj> FURJAN d.o.o., IV. Trokut 12, 10000 Zagreb; Pyramis Optimus d.o.o. za usluge, IV. Trokut 12, 10000 Zagreb</izvorni_sadrzaj>
    <derivirana_varijabla naziv="DomainObject.Predmet.StrankaFormatedWithAdress_1"> FURJAN d.o.o., IV. Trokut 12, 10000 Zagreb; Pyramis Optimus d.o.o. za usluge, IV. Trokut 12, 10000 Zagreb</derivirana_varijabla>
  </DomainObject.Predmet.StrankaFormatedWithAdress>
  <DomainObject.Predmet.StrankaFormatedWithAdressOIB>
    <izvorni_sadrzaj> FURJAN d.o.o., OIB 70257120628, IV. Trokut 12, 10000 Zagreb; Pyramis Optimus d.o.o. za usluge, OIB 75324841573, IV. Trokut 12, 10000 Zagreb</izvorni_sadrzaj>
    <derivirana_varijabla naziv="DomainObject.Predmet.StrankaFormatedWithAdressOIB_1"> FURJAN d.o.o., OIB 70257120628, IV. Trokut 12, 10000 Zagreb; Pyramis Optimus d.o.o. za usluge, OIB 75324841573, IV. Trokut 12, 10000 Zagreb</derivirana_varijabla>
  </DomainObject.Predmet.StrankaFormatedWithAdressOIB>
  <DomainObject.Predmet.StrankaWithAdress>
    <izvorni_sadrzaj>FURJAN d.o.o. IV. Trokut 12,10000 Zagreb,Pyramis Optimus d.o.o. za usluge IV. Trokut 12,10000 Zagreb</izvorni_sadrzaj>
    <derivirana_varijabla naziv="DomainObject.Predmet.StrankaWithAdress_1">FURJAN d.o.o. IV. Trokut 12,10000 Zagreb,Pyramis Optimus d.o.o. za usluge IV. Trokut 12,10000 Zagreb</derivirana_varijabla>
  </DomainObject.Predmet.StrankaWithAdress>
  <DomainObject.Predmet.StrankaWithAdressOIB>
    <izvorni_sadrzaj>FURJAN d.o.o., OIB 70257120628, IV. Trokut 12,10000 Zagreb,Pyramis Optimus d.o.o. za usluge, OIB 75324841573, IV. Trokut 12,10000 Zagreb</izvorni_sadrzaj>
    <derivirana_varijabla naziv="DomainObject.Predmet.StrankaWithAdressOIB_1">FURJAN d.o.o., OIB 70257120628, IV. Trokut 12,10000 Zagreb,Pyramis Optimus d.o.o. za usluge, OIB 75324841573, IV. Trokut 12,10000 Zagreb</derivirana_varijabla>
  </DomainObject.Predmet.StrankaWithAdressOIB>
  <DomainObject.Predmet.StrankaNazivFormated>
    <izvorni_sadrzaj>FURJAN d.o.o.,Pyramis Optimus d.o.o. za usluge</izvorni_sadrzaj>
    <derivirana_varijabla naziv="DomainObject.Predmet.StrankaNazivFormated_1">FURJAN d.o.o.,Pyramis Optimus d.o.o. za usluge</derivirana_varijabla>
  </DomainObject.Predmet.StrankaNazivFormated>
  <DomainObject.Predmet.StrankaNazivFormatedOIB>
    <izvorni_sadrzaj>FURJAN d.o.o., OIB 70257120628,Pyramis Optimus d.o.o. za usluge, OIB 75324841573</izvorni_sadrzaj>
    <derivirana_varijabla naziv="DomainObject.Predmet.StrankaNazivFormatedOIB_1">FURJAN d.o.o., OIB 70257120628,Pyramis Optimus d.o.o. za usluge, OIB 75324841573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FURJAN d.o.o.</item>
      <item>Pyramis Optimus d.o.o. za usluge</item>
    </izvorni_sadrzaj>
    <derivirana_varijabla naziv="DomainObject.Predmet.StrankaListFormated_1">
      <item>FURJAN d.o.o.</item>
      <item>Pyramis Optimus d.o.o. za usluge</item>
    </derivirana_varijabla>
  </DomainObject.Predmet.StrankaListFormated>
  <DomainObject.Predmet.StrankaListFormatedOIB>
    <izvorni_sadrzaj>
      <item>FURJAN d.o.o., OIB 70257120628</item>
      <item>Pyramis Optimus d.o.o. za usluge, OIB 75324841573</item>
    </izvorni_sadrzaj>
    <derivirana_varijabla naziv="DomainObject.Predmet.StrankaListFormatedOIB_1">
      <item>FURJAN d.o.o., OIB 70257120628</item>
      <item>Pyramis Optimus d.o.o. za usluge, OIB 75324841573</item>
    </derivirana_varijabla>
  </DomainObject.Predmet.StrankaListFormatedOIB>
  <DomainObject.Predmet.StrankaListFormatedWithAdress>
    <izvorni_sadrzaj>
      <item>FURJAN d.o.o., IV. Trokut 12, 10000 Zagreb</item>
      <item>Pyramis Optimus d.o.o. za usluge, IV. Trokut 12, 10000 Zagreb</item>
    </izvorni_sadrzaj>
    <derivirana_varijabla naziv="DomainObject.Predmet.StrankaListFormatedWithAdress_1">
      <item>FURJAN d.o.o., IV. Trokut 12, 10000 Zagreb</item>
      <item>Pyramis Optimus d.o.o. za usluge, IV. Trokut 12, 10000 Zagreb</item>
    </derivirana_varijabla>
  </DomainObject.Predmet.StrankaListFormatedWithAdress>
  <DomainObject.Predmet.StrankaListFormatedWithAdressOIB>
    <izvorni_sadrzaj>
      <item>FURJAN d.o.o., OIB 70257120628, IV. Trokut 12, 10000 Zagreb</item>
      <item>Pyramis Optimus d.o.o. za usluge, OIB 75324841573, IV. Trokut 12, 10000 Zagreb</item>
    </izvorni_sadrzaj>
    <derivirana_varijabla naziv="DomainObject.Predmet.StrankaListFormatedWithAdressOIB_1">
      <item>FURJAN d.o.o., OIB 70257120628, IV. Trokut 12, 10000 Zagreb</item>
      <item>Pyramis Optimus d.o.o. za usluge, OIB 75324841573, IV. Trokut 12, 10000 Zagreb</item>
    </derivirana_varijabla>
  </DomainObject.Predmet.StrankaListFormatedWithAdressOIB>
  <DomainObject.Predmet.StrankaListNazivFormated>
    <izvorni_sadrzaj>
      <item>FURJAN d.o.o.</item>
      <item>Pyramis Optimus d.o.o. za usluge</item>
    </izvorni_sadrzaj>
    <derivirana_varijabla naziv="DomainObject.Predmet.StrankaListNazivFormated_1">
      <item>FURJAN d.o.o.</item>
      <item>Pyramis Optimus d.o.o. za usluge</item>
    </derivirana_varijabla>
  </DomainObject.Predmet.StrankaListNazivFormated>
  <DomainObject.Predmet.StrankaListNazivFormatedOIB>
    <izvorni_sadrzaj>
      <item>FURJAN d.o.o., OIB 70257120628</item>
      <item>Pyramis Optimus d.o.o. za usluge, OIB 75324841573</item>
    </izvorni_sadrzaj>
    <derivirana_varijabla naziv="DomainObject.Predmet.StrankaListNazivFormatedOIB_1">
      <item>FURJAN d.o.o., OIB 70257120628</item>
      <item>Pyramis Optimus d.o.o. za usluge, OIB 75324841573</item>
    </derivirana_varijabla>
  </DomainObject.Predmet.StrankaListNazivFormatedOIB>
  <DomainObject.Predmet.ProtuStrankaListFormated>
    <izvorni_sadrzaj>
      <item>FURJAN d.o.o.</item>
    </izvorni_sadrzaj>
    <derivirana_varijabla naziv="DomainObject.Predmet.ProtuStrankaListFormated_1">
      <item>FURJAN d.o.o.</item>
    </derivirana_varijabla>
  </DomainObject.Predmet.ProtuStrankaListFormated>
  <DomainObject.Predmet.ProtuStrankaListFormatedOIB>
    <izvorni_sadrzaj>
      <item>FURJAN d.o.o., OIB 70257120628</item>
    </izvorni_sadrzaj>
    <derivirana_varijabla naziv="DomainObject.Predmet.ProtuStrankaListFormatedOIB_1">
      <item>FURJAN d.o.o., OIB 70257120628</item>
    </derivirana_varijabla>
  </DomainObject.Predmet.ProtuStrankaListFormatedOIB>
  <DomainObject.Predmet.ProtuStrankaListFormatedWithAdress>
    <izvorni_sadrzaj>
      <item>FURJAN d.o.o., IV. Trokut 12, 10000 Zagreb</item>
    </izvorni_sadrzaj>
    <derivirana_varijabla naziv="DomainObject.Predmet.ProtuStrankaListFormatedWithAdress_1">
      <item>FURJAN d.o.o., IV. Trokut 12, 10000 Zagreb</item>
    </derivirana_varijabla>
  </DomainObject.Predmet.ProtuStrankaListFormatedWithAdress>
  <DomainObject.Predmet.ProtuStrankaListFormatedWithAdressOIB>
    <izvorni_sadrzaj>
      <item>FURJAN d.o.o., OIB 70257120628, IV. Trokut 12, 10000 Zagreb</item>
    </izvorni_sadrzaj>
    <derivirana_varijabla naziv="DomainObject.Predmet.ProtuStrankaListFormatedWithAdressOIB_1">
      <item>FURJAN d.o.o., OIB 70257120628, IV. Trokut 12, 10000 Zagreb</item>
    </derivirana_varijabla>
  </DomainObject.Predmet.ProtuStrankaListFormatedWithAdressOIB>
  <DomainObject.Predmet.ProtuStrankaListNazivFormated>
    <izvorni_sadrzaj>
      <item>FURJAN d.o.o.</item>
    </izvorni_sadrzaj>
    <derivirana_varijabla naziv="DomainObject.Predmet.ProtuStrankaListNazivFormated_1">
      <item>FURJAN d.o.o.</item>
    </derivirana_varijabla>
  </DomainObject.Predmet.ProtuStrankaListNazivFormated>
  <DomainObject.Predmet.ProtuStrankaListNazivFormatedOIB>
    <izvorni_sadrzaj>
      <item>FURJAN d.o.o., OIB 70257120628</item>
    </izvorni_sadrzaj>
    <derivirana_varijabla naziv="DomainObject.Predmet.ProtuStrankaListNazivFormatedOIB_1">
      <item>FURJAN d.o.o., OIB 70257120628</item>
    </derivirana_varijabla>
  </DomainObject.Predmet.ProtuStrankaListNazivFormatedOIB>
  <DomainObject.Predmet.OstaliListFormated>
    <izvorni_sadrzaj>
      <item>Pavao Mrkonjić</item>
      <item>Filip Gradišek</item>
    </izvorni_sadrzaj>
    <derivirana_varijabla naziv="DomainObject.Predmet.OstaliListFormated_1">
      <item>Pavao Mrkonjić</item>
      <item>Filip Gradišek</item>
    </derivirana_varijabla>
  </DomainObject.Predmet.OstaliListFormated>
  <DomainObject.Predmet.OstaliListFormatedOIB>
    <izvorni_sadrzaj>
      <item>Pavao Mrkonjić, OIB 50443048410</item>
      <item>Filip Gradišek, OIB 65166985965</item>
    </izvorni_sadrzaj>
    <derivirana_varijabla naziv="DomainObject.Predmet.OstaliListFormatedOIB_1">
      <item>Pavao Mrkonjić, OIB 50443048410</item>
      <item>Filip Gradišek, OIB 65166985965</item>
    </derivirana_varijabla>
  </DomainObject.Predmet.OstaliListFormatedOIB>
  <DomainObject.Predmet.OstaliListFormatedWithAdress>
    <izvorni_sadrzaj>
      <item>Pavao Mrkonjić, Ante Topić Mimare 24, 10000 Zagreb</item>
      <item>Filip Gradišek, Budmanijeva 5, 10000 Zagreb</item>
    </izvorni_sadrzaj>
    <derivirana_varijabla naziv="DomainObject.Predmet.OstaliListFormatedWithAdress_1">
      <item>Pavao Mrkonjić, Ante Topić Mimare 24, 10000 Zagreb</item>
      <item>Filip Gradišek, Budmanijeva 5, 10000 Zagreb</item>
    </derivirana_varijabla>
  </DomainObject.Predmet.OstaliListFormatedWithAdress>
  <DomainObject.Predmet.OstaliListFormatedWithAdressOIB>
    <izvorni_sadrzaj>
      <item>Pavao Mrkonjić, OIB 50443048410, Ante Topić Mimare 24, 10000 Zagreb</item>
      <item>Filip Gradišek, OIB 65166985965, Budmanijeva 5, 10000 Zagreb</item>
    </izvorni_sadrzaj>
    <derivirana_varijabla naziv="DomainObject.Predmet.OstaliListFormatedWithAdressOIB_1">
      <item>Pavao Mrkonjić, OIB 50443048410, Ante Topić Mimare 24, 10000 Zagreb</item>
      <item>Filip Gradišek, OIB 65166985965, Budmanijeva 5, 10000 Zagreb</item>
    </derivirana_varijabla>
  </DomainObject.Predmet.OstaliListFormatedWithAdressOIB>
  <DomainObject.Predmet.OstaliListNazivFormated>
    <izvorni_sadrzaj>
      <item>Pavao Mrkonjić</item>
      <item>Filip Gradišek</item>
    </izvorni_sadrzaj>
    <derivirana_varijabla naziv="DomainObject.Predmet.OstaliListNazivFormated_1">
      <item>Pavao Mrkonjić</item>
      <item>Filip Gradišek</item>
    </derivirana_varijabla>
  </DomainObject.Predmet.OstaliListNazivFormated>
  <DomainObject.Predmet.OstaliListNazivFormatedOIB>
    <izvorni_sadrzaj>
      <item>Pavao Mrkonjić, OIB 50443048410</item>
      <item>Filip Gradišek, OIB 65166985965</item>
    </izvorni_sadrzaj>
    <derivirana_varijabla naziv="DomainObject.Predmet.OstaliListNazivFormatedOIB_1">
      <item>Pavao Mrkonjić, OIB 50443048410</item>
      <item>Filip Gradišek, OIB 65166985965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2025.</izvorni_sadrzaj>
    <derivirana_varijabla naziv="DomainObject.Datum_1">4. ožujka 2025.</derivirana_varijabla>
  </DomainObject.Datum>
  <DomainObject.PoslovniBrojDokumenta>
    <izvorni_sadrzaj>St-2828/2024-12</izvorni_sadrzaj>
    <derivirana_varijabla naziv="DomainObject.PoslovniBrojDokumenta_1">St-2828/2024-12</derivirana_varijabla>
  </DomainObject.PoslovniBrojDokumenta>
  <DomainObject.Predmet.StrankaIDrugi>
    <izvorni_sadrzaj>FURJAN d.o.o. i dr.</izvorni_sadrzaj>
    <derivirana_varijabla naziv="DomainObject.Predmet.StrankaIDrugi_1">FURJAN d.o.o. i dr.</derivirana_varijabla>
  </DomainObject.Predmet.StrankaIDrugi>
  <DomainObject.Predmet.ProtustrankaIDrugi>
    <izvorni_sadrzaj>FURJAN d.o.o.</izvorni_sadrzaj>
    <derivirana_varijabla naziv="DomainObject.Predmet.ProtustrankaIDrugi_1">FURJAN d.o.o.</derivirana_varijabla>
  </DomainObject.Predmet.ProtustrankaIDrugi>
  <DomainObject.Predmet.StrankaIDrugiAdressOIB>
    <izvorni_sadrzaj>FURJAN d.o.o., OIB 70257120628, IV. Trokut 12, 10000 Zagreb i dr.</izvorni_sadrzaj>
    <derivirana_varijabla naziv="DomainObject.Predmet.StrankaIDrugiAdressOIB_1">FURJAN d.o.o., OIB 70257120628, IV. Trokut 12, 10000 Zagreb i dr.</derivirana_varijabla>
  </DomainObject.Predmet.StrankaIDrugiAdressOIB>
  <DomainObject.Predmet.ProtustrankaIDrugiAdressOIB>
    <izvorni_sadrzaj>FURJAN d.o.o., OIB 70257120628, IV. Trokut 12, 10000 Zagreb</izvorni_sadrzaj>
    <derivirana_varijabla naziv="DomainObject.Predmet.ProtustrankaIDrugiAdressOIB_1">FURJAN d.o.o., OIB 70257120628, IV. Trokut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Pavao Mrkonjić</item>
      <item>Filip Gradišek</item>
      <item>FURJAN d.o.o.</item>
      <item>FURJAN d.o.o.</item>
      <item>Pyramis Optimus d.o.o. za usluge</item>
    </izvorni_sadrzaj>
    <derivirana_varijabla naziv="DomainObject.Predmet.SudioniciListNaziv_1">
      <item>Pavao Mrkonjić</item>
      <item>Filip Gradišek</item>
      <item>FURJAN d.o.o.</item>
      <item>FURJAN d.o.o.</item>
      <item>Pyramis Optimus d.o.o. za usluge</item>
    </derivirana_varijabla>
  </DomainObject.Predmet.SudioniciListNaziv>
  <DomainObject.Predmet.SudioniciListAdressOIB>
    <izvorni_sadrzaj>
      <item>Pavao Mrkonjić, OIB 50443048410, Ante Topić Mimare 24,10000 Zagreb</item>
      <item>Filip Gradišek, OIB 65166985965, Budmanijeva 5,10000 Zagreb</item>
      <item>FURJAN d.o.o., OIB 70257120628, IV. Trokut 12,10000 Zagreb</item>
      <item>FURJAN d.o.o., OIB 70257120628, IV. Trokut 12,10000 Zagreb</item>
      <item>Pyramis Optimus d.o.o. za usluge, OIB 75324841573, IV. Trokut 12,10000 Zagreb</item>
    </izvorni_sadrzaj>
    <derivirana_varijabla naziv="DomainObject.Predmet.SudioniciListAdressOIB_1">
      <item>Pavao Mrkonjić, OIB 50443048410, Ante Topić Mimare 24,10000 Zagreb</item>
      <item>Filip Gradišek, OIB 65166985965, Budmanijeva 5,10000 Zagreb</item>
      <item>FURJAN d.o.o., OIB 70257120628, IV. Trokut 12,10000 Zagreb</item>
      <item>FURJAN d.o.o., OIB 70257120628, IV. Trokut 12,10000 Zagreb</item>
      <item>Pyramis Optimus d.o.o. za usluge, OIB 75324841573, IV. Trokut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50443048410</item>
      <item>, OIB 65166985965</item>
      <item>, OIB 70257120628</item>
      <item>, OIB 70257120628</item>
      <item>, OIB 75324841573</item>
    </izvorni_sadrzaj>
    <derivirana_varijabla naziv="DomainObject.Predmet.SudioniciListNazivOIB_1">
      <item>, OIB 50443048410</item>
      <item>, OIB 65166985965</item>
      <item>, OIB 70257120628</item>
      <item>, OIB 70257120628</item>
      <item>, OIB 75324841573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609B82-2AA6-43C8-8932-742D0CE6901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1337</properties:Words>
  <properties:Characters>7853</properties:Characters>
  <properties:Lines>338</properties:Lines>
  <properties:Paragraphs>142</properties:Paragraphs>
  <properties:TotalTime>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9506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2025-03-03T11:10:00Z</dcterms:created>
  <dc:creator>Vinka Mihalinčić</dc:creator>
  <cp:lastModifiedBy>Vinka Mihalinčić</cp:lastModifiedBy>
  <cp:lastPrinted>2024-04-09T08:29:00Z</cp:lastPrinted>
  <dcterms:modified xmlns:xsi="http://www.w3.org/2001/XMLSchema-instance" xsi:type="dcterms:W3CDTF">2025-03-04T09:22:00Z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St-2828/2024-12 / Zapisnik - Ispitno ročište (St-2828-24-ispitno i izvještajno ročište.docx)</vt:lpwstr>
  </prop:property>
  <prop:property fmtid="{D5CDD505-2E9C-101B-9397-08002B2CF9AE}" pid="4" name="CC_coloring">
    <vt:bool>false</vt:bool>
  </prop:property>
  <prop:property fmtid="{D5CDD505-2E9C-101B-9397-08002B2CF9AE}" pid="5" name="BrojStranica">
    <vt:i4>5</vt:i4>
  </prop:property>
</prop:Properties>
</file>